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6EDA" w:rsidRPr="003F6077" w:rsidRDefault="00A058EF" w:rsidP="003F6077">
      <w:pPr>
        <w:pStyle w:val="Title"/>
        <w:jc w:val="center"/>
        <w:rPr>
          <w:rFonts w:ascii="Arial Narrow" w:hAnsi="Arial Narrow"/>
          <w:sz w:val="40"/>
          <w:szCs w:val="40"/>
        </w:rPr>
      </w:pPr>
      <w:r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Maximus supported </w:t>
      </w:r>
      <w:r w:rsidR="0020161B"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Paediatric</w:t>
      </w:r>
      <w:r w:rsidR="00C47E4A"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Oral Dental Health</w:t>
      </w:r>
      <w:r w:rsidR="00864BA6"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P</w:t>
      </w:r>
      <w:r w:rsidR="00AF72C5"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roject</w:t>
      </w:r>
      <w:r w:rsidR="002F1822"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across CAFU </w:t>
      </w:r>
      <w:r w:rsidR="00AF72C5"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s</w:t>
      </w:r>
      <w:r w:rsidR="002F1822"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upported Health </w:t>
      </w:r>
      <w:r w:rsidR="00A84E20" w:rsidRPr="003F6077">
        <w:rPr>
          <w:rFonts w:ascii="Arial Narrow" w:hAnsi="Arial Narrow"/>
          <w:b/>
          <w:color w:val="auto"/>
          <w:spacing w:val="0"/>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Facilities</w:t>
      </w:r>
      <w:r w:rsidR="00A84E20" w:rsidRPr="003F6077">
        <w:rPr>
          <w:rFonts w:ascii="Arial Narrow" w:hAnsi="Arial Narrow"/>
          <w:sz w:val="40"/>
          <w:szCs w:val="40"/>
        </w:rPr>
        <w:t>.</w:t>
      </w:r>
    </w:p>
    <w:sdt>
      <w:sdtPr>
        <w:rPr>
          <w:rFonts w:ascii="Arial Narrow" w:hAnsi="Arial Narrow"/>
        </w:rPr>
        <w:id w:val="1797250614"/>
        <w:docPartObj>
          <w:docPartGallery w:val="Table of Contents"/>
          <w:docPartUnique/>
        </w:docPartObj>
      </w:sdtPr>
      <w:sdtEndPr>
        <w:rPr>
          <w:rFonts w:eastAsiaTheme="minorEastAsia" w:cstheme="minorBidi"/>
          <w:noProof/>
          <w:color w:val="auto"/>
          <w:sz w:val="22"/>
          <w:szCs w:val="22"/>
          <w:lang w:val="en-GB" w:eastAsia="en-US"/>
        </w:rPr>
      </w:sdtEndPr>
      <w:sdtContent>
        <w:p w:rsidR="00316CC9" w:rsidRPr="003F6077" w:rsidRDefault="00316CC9">
          <w:pPr>
            <w:pStyle w:val="TOCHeading"/>
            <w:rPr>
              <w:rFonts w:ascii="Arial Narrow" w:hAnsi="Arial Narrow"/>
            </w:rPr>
          </w:pPr>
          <w:r w:rsidRPr="003F6077">
            <w:rPr>
              <w:rFonts w:ascii="Arial Narrow" w:hAnsi="Arial Narrow"/>
            </w:rPr>
            <w:t>Contents</w:t>
          </w:r>
        </w:p>
        <w:p w:rsidR="0039229D" w:rsidRDefault="00316CC9">
          <w:pPr>
            <w:pStyle w:val="TOC1"/>
            <w:tabs>
              <w:tab w:val="right" w:leader="dot" w:pos="9350"/>
            </w:tabs>
            <w:rPr>
              <w:noProof/>
              <w:lang w:eastAsia="en-GB"/>
            </w:rPr>
          </w:pPr>
          <w:r w:rsidRPr="003F6077">
            <w:rPr>
              <w:rFonts w:ascii="Arial Narrow" w:hAnsi="Arial Narrow"/>
            </w:rPr>
            <w:fldChar w:fldCharType="begin"/>
          </w:r>
          <w:r w:rsidRPr="003F6077">
            <w:rPr>
              <w:rFonts w:ascii="Arial Narrow" w:hAnsi="Arial Narrow"/>
            </w:rPr>
            <w:instrText xml:space="preserve"> TOC \o "1-3" \h \z \u </w:instrText>
          </w:r>
          <w:r w:rsidRPr="003F6077">
            <w:rPr>
              <w:rFonts w:ascii="Arial Narrow" w:hAnsi="Arial Narrow"/>
            </w:rPr>
            <w:fldChar w:fldCharType="separate"/>
          </w:r>
          <w:hyperlink w:anchor="_Toc490781670" w:history="1">
            <w:r w:rsidR="0039229D" w:rsidRPr="00EC188D">
              <w:rPr>
                <w:rStyle w:val="Hyperlink"/>
                <w:rFonts w:ascii="Arial Narrow" w:hAnsi="Arial Narrow"/>
                <w:noProof/>
              </w:rPr>
              <w:t>Background:</w:t>
            </w:r>
            <w:r w:rsidR="0039229D">
              <w:rPr>
                <w:noProof/>
                <w:webHidden/>
              </w:rPr>
              <w:tab/>
            </w:r>
            <w:r w:rsidR="0039229D">
              <w:rPr>
                <w:noProof/>
                <w:webHidden/>
              </w:rPr>
              <w:fldChar w:fldCharType="begin"/>
            </w:r>
            <w:r w:rsidR="0039229D">
              <w:rPr>
                <w:noProof/>
                <w:webHidden/>
              </w:rPr>
              <w:instrText xml:space="preserve"> PAGEREF _Toc490781670 \h </w:instrText>
            </w:r>
            <w:r w:rsidR="0039229D">
              <w:rPr>
                <w:noProof/>
                <w:webHidden/>
              </w:rPr>
            </w:r>
            <w:r w:rsidR="0039229D">
              <w:rPr>
                <w:noProof/>
                <w:webHidden/>
              </w:rPr>
              <w:fldChar w:fldCharType="separate"/>
            </w:r>
            <w:r w:rsidR="003418BA">
              <w:rPr>
                <w:noProof/>
                <w:webHidden/>
              </w:rPr>
              <w:t>2</w:t>
            </w:r>
            <w:r w:rsidR="0039229D">
              <w:rPr>
                <w:noProof/>
                <w:webHidden/>
              </w:rPr>
              <w:fldChar w:fldCharType="end"/>
            </w:r>
          </w:hyperlink>
        </w:p>
        <w:p w:rsidR="0039229D" w:rsidRDefault="0039229D">
          <w:pPr>
            <w:pStyle w:val="TOC1"/>
            <w:tabs>
              <w:tab w:val="right" w:leader="dot" w:pos="9350"/>
            </w:tabs>
            <w:rPr>
              <w:noProof/>
              <w:lang w:eastAsia="en-GB"/>
            </w:rPr>
          </w:pPr>
          <w:hyperlink w:anchor="_Toc490781671" w:history="1">
            <w:r w:rsidRPr="00EC188D">
              <w:rPr>
                <w:rStyle w:val="Hyperlink"/>
                <w:rFonts w:ascii="Arial Narrow" w:hAnsi="Arial Narrow"/>
                <w:noProof/>
              </w:rPr>
              <w:t>HCWs Training:</w:t>
            </w:r>
            <w:r>
              <w:rPr>
                <w:noProof/>
                <w:webHidden/>
              </w:rPr>
              <w:tab/>
            </w:r>
            <w:r>
              <w:rPr>
                <w:noProof/>
                <w:webHidden/>
              </w:rPr>
              <w:fldChar w:fldCharType="begin"/>
            </w:r>
            <w:r>
              <w:rPr>
                <w:noProof/>
                <w:webHidden/>
              </w:rPr>
              <w:instrText xml:space="preserve"> PAGEREF _Toc490781671 \h </w:instrText>
            </w:r>
            <w:r>
              <w:rPr>
                <w:noProof/>
                <w:webHidden/>
              </w:rPr>
            </w:r>
            <w:r>
              <w:rPr>
                <w:noProof/>
                <w:webHidden/>
              </w:rPr>
              <w:fldChar w:fldCharType="separate"/>
            </w:r>
            <w:r w:rsidR="003418BA">
              <w:rPr>
                <w:noProof/>
                <w:webHidden/>
              </w:rPr>
              <w:t>2</w:t>
            </w:r>
            <w:r>
              <w:rPr>
                <w:noProof/>
                <w:webHidden/>
              </w:rPr>
              <w:fldChar w:fldCharType="end"/>
            </w:r>
          </w:hyperlink>
        </w:p>
        <w:p w:rsidR="0039229D" w:rsidRDefault="0039229D">
          <w:pPr>
            <w:pStyle w:val="TOC1"/>
            <w:tabs>
              <w:tab w:val="right" w:leader="dot" w:pos="9350"/>
            </w:tabs>
            <w:rPr>
              <w:noProof/>
              <w:lang w:eastAsia="en-GB"/>
            </w:rPr>
          </w:pPr>
          <w:hyperlink w:anchor="_Toc490781672" w:history="1">
            <w:r w:rsidRPr="00EC188D">
              <w:rPr>
                <w:rStyle w:val="Hyperlink"/>
                <w:rFonts w:ascii="Arial Narrow" w:hAnsi="Arial Narrow"/>
                <w:noProof/>
              </w:rPr>
              <w:t>Objectives of the Training included;</w:t>
            </w:r>
            <w:r>
              <w:rPr>
                <w:noProof/>
                <w:webHidden/>
              </w:rPr>
              <w:tab/>
            </w:r>
            <w:r>
              <w:rPr>
                <w:noProof/>
                <w:webHidden/>
              </w:rPr>
              <w:fldChar w:fldCharType="begin"/>
            </w:r>
            <w:r>
              <w:rPr>
                <w:noProof/>
                <w:webHidden/>
              </w:rPr>
              <w:instrText xml:space="preserve"> PAGEREF _Toc490781672 \h </w:instrText>
            </w:r>
            <w:r>
              <w:rPr>
                <w:noProof/>
                <w:webHidden/>
              </w:rPr>
            </w:r>
            <w:r>
              <w:rPr>
                <w:noProof/>
                <w:webHidden/>
              </w:rPr>
              <w:fldChar w:fldCharType="separate"/>
            </w:r>
            <w:r w:rsidR="003418BA">
              <w:rPr>
                <w:noProof/>
                <w:webHidden/>
              </w:rPr>
              <w:t>2</w:t>
            </w:r>
            <w:r>
              <w:rPr>
                <w:noProof/>
                <w:webHidden/>
              </w:rPr>
              <w:fldChar w:fldCharType="end"/>
            </w:r>
          </w:hyperlink>
        </w:p>
        <w:p w:rsidR="0039229D" w:rsidRDefault="0039229D">
          <w:pPr>
            <w:pStyle w:val="TOC1"/>
            <w:tabs>
              <w:tab w:val="right" w:leader="dot" w:pos="9350"/>
            </w:tabs>
            <w:rPr>
              <w:noProof/>
              <w:lang w:eastAsia="en-GB"/>
            </w:rPr>
          </w:pPr>
          <w:hyperlink w:anchor="_Toc490781673" w:history="1">
            <w:r w:rsidRPr="00EC188D">
              <w:rPr>
                <w:rStyle w:val="Hyperlink"/>
                <w:rFonts w:ascii="Arial Narrow" w:hAnsi="Arial Narrow"/>
                <w:noProof/>
              </w:rPr>
              <w:t>Methodology</w:t>
            </w:r>
            <w:r>
              <w:rPr>
                <w:noProof/>
                <w:webHidden/>
              </w:rPr>
              <w:tab/>
            </w:r>
            <w:r>
              <w:rPr>
                <w:noProof/>
                <w:webHidden/>
              </w:rPr>
              <w:fldChar w:fldCharType="begin"/>
            </w:r>
            <w:r>
              <w:rPr>
                <w:noProof/>
                <w:webHidden/>
              </w:rPr>
              <w:instrText xml:space="preserve"> PAGEREF _Toc490781673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2"/>
            <w:tabs>
              <w:tab w:val="right" w:leader="dot" w:pos="9350"/>
            </w:tabs>
            <w:rPr>
              <w:noProof/>
              <w:lang w:eastAsia="en-GB"/>
            </w:rPr>
          </w:pPr>
          <w:hyperlink w:anchor="_Toc490781674" w:history="1">
            <w:r w:rsidRPr="00EC188D">
              <w:rPr>
                <w:rStyle w:val="Hyperlink"/>
                <w:rFonts w:ascii="Arial Narrow" w:hAnsi="Arial Narrow"/>
                <w:noProof/>
              </w:rPr>
              <w:t>Contents of the Training manual.</w:t>
            </w:r>
            <w:r>
              <w:rPr>
                <w:noProof/>
                <w:webHidden/>
              </w:rPr>
              <w:tab/>
            </w:r>
            <w:r>
              <w:rPr>
                <w:noProof/>
                <w:webHidden/>
              </w:rPr>
              <w:fldChar w:fldCharType="begin"/>
            </w:r>
            <w:r>
              <w:rPr>
                <w:noProof/>
                <w:webHidden/>
              </w:rPr>
              <w:instrText xml:space="preserve"> PAGEREF _Toc490781674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2"/>
            <w:tabs>
              <w:tab w:val="right" w:leader="dot" w:pos="9350"/>
            </w:tabs>
            <w:rPr>
              <w:noProof/>
              <w:lang w:eastAsia="en-GB"/>
            </w:rPr>
          </w:pPr>
          <w:hyperlink w:anchor="_Toc490781675" w:history="1">
            <w:r w:rsidRPr="00EC188D">
              <w:rPr>
                <w:rStyle w:val="Hyperlink"/>
                <w:rFonts w:ascii="Arial Narrow" w:hAnsi="Arial Narrow" w:cs="Arial"/>
                <w:noProof/>
              </w:rPr>
              <w:t>In are simplified form, the training manual includes;</w:t>
            </w:r>
            <w:r>
              <w:rPr>
                <w:noProof/>
                <w:webHidden/>
              </w:rPr>
              <w:tab/>
            </w:r>
            <w:r>
              <w:rPr>
                <w:noProof/>
                <w:webHidden/>
              </w:rPr>
              <w:fldChar w:fldCharType="begin"/>
            </w:r>
            <w:r>
              <w:rPr>
                <w:noProof/>
                <w:webHidden/>
              </w:rPr>
              <w:instrText xml:space="preserve"> PAGEREF _Toc490781675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3"/>
            <w:tabs>
              <w:tab w:val="right" w:leader="dot" w:pos="9350"/>
            </w:tabs>
            <w:rPr>
              <w:noProof/>
              <w:lang w:eastAsia="en-GB"/>
            </w:rPr>
          </w:pPr>
          <w:hyperlink w:anchor="_Toc490781676" w:history="1">
            <w:r w:rsidRPr="00EC188D">
              <w:rPr>
                <w:rStyle w:val="Hyperlink"/>
                <w:rFonts w:ascii="Arial Narrow" w:hAnsi="Arial Narrow"/>
                <w:noProof/>
              </w:rPr>
              <w:t>A     ORAL ANATOMY</w:t>
            </w:r>
            <w:r>
              <w:rPr>
                <w:noProof/>
                <w:webHidden/>
              </w:rPr>
              <w:tab/>
            </w:r>
            <w:r>
              <w:rPr>
                <w:noProof/>
                <w:webHidden/>
              </w:rPr>
              <w:fldChar w:fldCharType="begin"/>
            </w:r>
            <w:r>
              <w:rPr>
                <w:noProof/>
                <w:webHidden/>
              </w:rPr>
              <w:instrText xml:space="preserve"> PAGEREF _Toc490781676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3"/>
            <w:tabs>
              <w:tab w:val="right" w:leader="dot" w:pos="9350"/>
            </w:tabs>
            <w:rPr>
              <w:noProof/>
              <w:lang w:eastAsia="en-GB"/>
            </w:rPr>
          </w:pPr>
          <w:hyperlink w:anchor="_Toc490781677" w:history="1">
            <w:r w:rsidRPr="00EC188D">
              <w:rPr>
                <w:rStyle w:val="Hyperlink"/>
                <w:rFonts w:ascii="Arial Narrow" w:eastAsia="Times New Roman" w:hAnsi="Arial Narrow"/>
                <w:noProof/>
              </w:rPr>
              <w:t>B.           DENTAL</w:t>
            </w:r>
            <w:r w:rsidRPr="00EC188D">
              <w:rPr>
                <w:rStyle w:val="Hyperlink"/>
                <w:rFonts w:ascii="Arial Narrow" w:hAnsi="Arial Narrow"/>
                <w:noProof/>
              </w:rPr>
              <w:t xml:space="preserve"> CARIES</w:t>
            </w:r>
            <w:r>
              <w:rPr>
                <w:noProof/>
                <w:webHidden/>
              </w:rPr>
              <w:tab/>
            </w:r>
            <w:r>
              <w:rPr>
                <w:noProof/>
                <w:webHidden/>
              </w:rPr>
              <w:fldChar w:fldCharType="begin"/>
            </w:r>
            <w:r>
              <w:rPr>
                <w:noProof/>
                <w:webHidden/>
              </w:rPr>
              <w:instrText xml:space="preserve"> PAGEREF _Toc490781677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2"/>
            <w:tabs>
              <w:tab w:val="right" w:leader="dot" w:pos="9350"/>
            </w:tabs>
            <w:rPr>
              <w:noProof/>
              <w:lang w:eastAsia="en-GB"/>
            </w:rPr>
          </w:pPr>
          <w:hyperlink w:anchor="_Toc490781678" w:history="1">
            <w:r w:rsidRPr="00EC188D">
              <w:rPr>
                <w:rStyle w:val="Hyperlink"/>
                <w:rFonts w:ascii="Arial Narrow" w:hAnsi="Arial Narrow"/>
                <w:noProof/>
              </w:rPr>
              <w:t>C. ORAL HEALTH PROMOTION</w:t>
            </w:r>
            <w:r>
              <w:rPr>
                <w:noProof/>
                <w:webHidden/>
              </w:rPr>
              <w:tab/>
            </w:r>
            <w:r>
              <w:rPr>
                <w:noProof/>
                <w:webHidden/>
              </w:rPr>
              <w:fldChar w:fldCharType="begin"/>
            </w:r>
            <w:r>
              <w:rPr>
                <w:noProof/>
                <w:webHidden/>
              </w:rPr>
              <w:instrText xml:space="preserve"> PAGEREF _Toc490781678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3"/>
            <w:tabs>
              <w:tab w:val="left" w:pos="880"/>
              <w:tab w:val="right" w:leader="dot" w:pos="9350"/>
            </w:tabs>
            <w:rPr>
              <w:noProof/>
              <w:lang w:eastAsia="en-GB"/>
            </w:rPr>
          </w:pPr>
          <w:hyperlink w:anchor="_Toc490781679" w:history="1">
            <w:r w:rsidRPr="00EC188D">
              <w:rPr>
                <w:rStyle w:val="Hyperlink"/>
                <w:rFonts w:ascii="Arial Narrow" w:hAnsi="Arial Narrow"/>
                <w:noProof/>
              </w:rPr>
              <w:t>D.</w:t>
            </w:r>
            <w:r>
              <w:rPr>
                <w:noProof/>
                <w:lang w:eastAsia="en-GB"/>
              </w:rPr>
              <w:tab/>
            </w:r>
            <w:r w:rsidRPr="00EC188D">
              <w:rPr>
                <w:rStyle w:val="Hyperlink"/>
                <w:rFonts w:ascii="Arial Narrow" w:hAnsi="Arial Narrow"/>
                <w:noProof/>
              </w:rPr>
              <w:t>OTHER DENTAL /ORAL PROBLEMS</w:t>
            </w:r>
            <w:r>
              <w:rPr>
                <w:noProof/>
                <w:webHidden/>
              </w:rPr>
              <w:tab/>
            </w:r>
            <w:r>
              <w:rPr>
                <w:noProof/>
                <w:webHidden/>
              </w:rPr>
              <w:fldChar w:fldCharType="begin"/>
            </w:r>
            <w:r>
              <w:rPr>
                <w:noProof/>
                <w:webHidden/>
              </w:rPr>
              <w:instrText xml:space="preserve"> PAGEREF _Toc490781679 \h </w:instrText>
            </w:r>
            <w:r>
              <w:rPr>
                <w:noProof/>
                <w:webHidden/>
              </w:rPr>
            </w:r>
            <w:r>
              <w:rPr>
                <w:noProof/>
                <w:webHidden/>
              </w:rPr>
              <w:fldChar w:fldCharType="separate"/>
            </w:r>
            <w:r w:rsidR="003418BA">
              <w:rPr>
                <w:noProof/>
                <w:webHidden/>
              </w:rPr>
              <w:t>3</w:t>
            </w:r>
            <w:r>
              <w:rPr>
                <w:noProof/>
                <w:webHidden/>
              </w:rPr>
              <w:fldChar w:fldCharType="end"/>
            </w:r>
          </w:hyperlink>
        </w:p>
        <w:p w:rsidR="0039229D" w:rsidRDefault="0039229D">
          <w:pPr>
            <w:pStyle w:val="TOC2"/>
            <w:tabs>
              <w:tab w:val="right" w:leader="dot" w:pos="9350"/>
            </w:tabs>
            <w:rPr>
              <w:noProof/>
              <w:lang w:eastAsia="en-GB"/>
            </w:rPr>
          </w:pPr>
          <w:hyperlink w:anchor="_Toc490781680" w:history="1">
            <w:r w:rsidRPr="00EC188D">
              <w:rPr>
                <w:rStyle w:val="Hyperlink"/>
                <w:rFonts w:ascii="Arial Narrow" w:hAnsi="Arial Narrow"/>
                <w:noProof/>
              </w:rPr>
              <w:t>Planned Date of  Visit</w:t>
            </w:r>
            <w:r>
              <w:rPr>
                <w:noProof/>
                <w:webHidden/>
              </w:rPr>
              <w:tab/>
            </w:r>
            <w:r>
              <w:rPr>
                <w:noProof/>
                <w:webHidden/>
              </w:rPr>
              <w:fldChar w:fldCharType="begin"/>
            </w:r>
            <w:r>
              <w:rPr>
                <w:noProof/>
                <w:webHidden/>
              </w:rPr>
              <w:instrText xml:space="preserve"> PAGEREF _Toc490781680 \h </w:instrText>
            </w:r>
            <w:r>
              <w:rPr>
                <w:noProof/>
                <w:webHidden/>
              </w:rPr>
            </w:r>
            <w:r>
              <w:rPr>
                <w:noProof/>
                <w:webHidden/>
              </w:rPr>
              <w:fldChar w:fldCharType="separate"/>
            </w:r>
            <w:r w:rsidR="003418BA">
              <w:rPr>
                <w:noProof/>
                <w:webHidden/>
              </w:rPr>
              <w:t>4</w:t>
            </w:r>
            <w:r>
              <w:rPr>
                <w:noProof/>
                <w:webHidden/>
              </w:rPr>
              <w:fldChar w:fldCharType="end"/>
            </w:r>
          </w:hyperlink>
        </w:p>
        <w:p w:rsidR="0039229D" w:rsidRDefault="0039229D">
          <w:pPr>
            <w:pStyle w:val="TOC2"/>
            <w:tabs>
              <w:tab w:val="right" w:leader="dot" w:pos="9350"/>
            </w:tabs>
            <w:rPr>
              <w:noProof/>
              <w:lang w:eastAsia="en-GB"/>
            </w:rPr>
          </w:pPr>
          <w:hyperlink w:anchor="_Toc490781681" w:history="1">
            <w:r w:rsidRPr="00EC188D">
              <w:rPr>
                <w:rStyle w:val="Hyperlink"/>
                <w:rFonts w:ascii="Arial Narrow" w:hAnsi="Arial Narrow"/>
                <w:noProof/>
              </w:rPr>
              <w:t>Facility</w:t>
            </w:r>
            <w:r>
              <w:rPr>
                <w:noProof/>
                <w:webHidden/>
              </w:rPr>
              <w:tab/>
            </w:r>
            <w:r>
              <w:rPr>
                <w:noProof/>
                <w:webHidden/>
              </w:rPr>
              <w:fldChar w:fldCharType="begin"/>
            </w:r>
            <w:r>
              <w:rPr>
                <w:noProof/>
                <w:webHidden/>
              </w:rPr>
              <w:instrText xml:space="preserve"> PAGEREF _Toc490781681 \h </w:instrText>
            </w:r>
            <w:r>
              <w:rPr>
                <w:noProof/>
                <w:webHidden/>
              </w:rPr>
            </w:r>
            <w:r>
              <w:rPr>
                <w:noProof/>
                <w:webHidden/>
              </w:rPr>
              <w:fldChar w:fldCharType="separate"/>
            </w:r>
            <w:r w:rsidR="003418BA">
              <w:rPr>
                <w:noProof/>
                <w:webHidden/>
              </w:rPr>
              <w:t>4</w:t>
            </w:r>
            <w:r>
              <w:rPr>
                <w:noProof/>
                <w:webHidden/>
              </w:rPr>
              <w:fldChar w:fldCharType="end"/>
            </w:r>
          </w:hyperlink>
        </w:p>
        <w:p w:rsidR="0039229D" w:rsidRDefault="0039229D">
          <w:pPr>
            <w:pStyle w:val="TOC2"/>
            <w:tabs>
              <w:tab w:val="right" w:leader="dot" w:pos="9350"/>
            </w:tabs>
            <w:rPr>
              <w:noProof/>
              <w:lang w:eastAsia="en-GB"/>
            </w:rPr>
          </w:pPr>
          <w:hyperlink w:anchor="_Toc490781682" w:history="1">
            <w:r w:rsidRPr="00EC188D">
              <w:rPr>
                <w:rStyle w:val="Hyperlink"/>
                <w:rFonts w:ascii="Arial Narrow" w:hAnsi="Arial Narrow"/>
                <w:noProof/>
              </w:rPr>
              <w:t>Date visited</w:t>
            </w:r>
            <w:r>
              <w:rPr>
                <w:noProof/>
                <w:webHidden/>
              </w:rPr>
              <w:tab/>
            </w:r>
            <w:r>
              <w:rPr>
                <w:noProof/>
                <w:webHidden/>
              </w:rPr>
              <w:fldChar w:fldCharType="begin"/>
            </w:r>
            <w:r>
              <w:rPr>
                <w:noProof/>
                <w:webHidden/>
              </w:rPr>
              <w:instrText xml:space="preserve"> PAGEREF _Toc490781682 \h </w:instrText>
            </w:r>
            <w:r>
              <w:rPr>
                <w:noProof/>
                <w:webHidden/>
              </w:rPr>
            </w:r>
            <w:r>
              <w:rPr>
                <w:noProof/>
                <w:webHidden/>
              </w:rPr>
              <w:fldChar w:fldCharType="separate"/>
            </w:r>
            <w:r w:rsidR="003418BA">
              <w:rPr>
                <w:noProof/>
                <w:webHidden/>
              </w:rPr>
              <w:t>4</w:t>
            </w:r>
            <w:r>
              <w:rPr>
                <w:noProof/>
                <w:webHidden/>
              </w:rPr>
              <w:fldChar w:fldCharType="end"/>
            </w:r>
          </w:hyperlink>
        </w:p>
        <w:p w:rsidR="0039229D" w:rsidRDefault="0039229D">
          <w:pPr>
            <w:pStyle w:val="TOC2"/>
            <w:tabs>
              <w:tab w:val="right" w:leader="dot" w:pos="9350"/>
            </w:tabs>
            <w:rPr>
              <w:noProof/>
              <w:lang w:eastAsia="en-GB"/>
            </w:rPr>
          </w:pPr>
          <w:hyperlink w:anchor="_Toc490781683" w:history="1">
            <w:r w:rsidRPr="00EC188D">
              <w:rPr>
                <w:rStyle w:val="Hyperlink"/>
                <w:rFonts w:ascii="Arial Narrow" w:hAnsi="Arial Narrow"/>
                <w:noProof/>
              </w:rPr>
              <w:t>Remarks</w:t>
            </w:r>
            <w:r>
              <w:rPr>
                <w:noProof/>
                <w:webHidden/>
              </w:rPr>
              <w:tab/>
            </w:r>
            <w:r>
              <w:rPr>
                <w:noProof/>
                <w:webHidden/>
              </w:rPr>
              <w:fldChar w:fldCharType="begin"/>
            </w:r>
            <w:r>
              <w:rPr>
                <w:noProof/>
                <w:webHidden/>
              </w:rPr>
              <w:instrText xml:space="preserve"> PAGEREF _Toc490781683 \h </w:instrText>
            </w:r>
            <w:r>
              <w:rPr>
                <w:noProof/>
                <w:webHidden/>
              </w:rPr>
            </w:r>
            <w:r>
              <w:rPr>
                <w:noProof/>
                <w:webHidden/>
              </w:rPr>
              <w:fldChar w:fldCharType="separate"/>
            </w:r>
            <w:r w:rsidR="003418BA">
              <w:rPr>
                <w:noProof/>
                <w:webHidden/>
              </w:rPr>
              <w:t>4</w:t>
            </w:r>
            <w:r>
              <w:rPr>
                <w:noProof/>
                <w:webHidden/>
              </w:rPr>
              <w:fldChar w:fldCharType="end"/>
            </w:r>
          </w:hyperlink>
        </w:p>
        <w:p w:rsidR="0039229D" w:rsidRDefault="0039229D">
          <w:pPr>
            <w:pStyle w:val="TOC1"/>
            <w:tabs>
              <w:tab w:val="right" w:leader="dot" w:pos="9350"/>
            </w:tabs>
            <w:rPr>
              <w:noProof/>
              <w:lang w:eastAsia="en-GB"/>
            </w:rPr>
          </w:pPr>
          <w:hyperlink w:anchor="_Toc490781684" w:history="1">
            <w:r w:rsidRPr="00EC188D">
              <w:rPr>
                <w:rStyle w:val="Hyperlink"/>
                <w:rFonts w:ascii="Arial Narrow" w:hAnsi="Arial Narrow"/>
                <w:noProof/>
              </w:rPr>
              <w:t>PART B:  TREATMENT OF THE SELECTED CHILDREN</w:t>
            </w:r>
            <w:r>
              <w:rPr>
                <w:noProof/>
                <w:webHidden/>
              </w:rPr>
              <w:tab/>
            </w:r>
            <w:r>
              <w:rPr>
                <w:noProof/>
                <w:webHidden/>
              </w:rPr>
              <w:fldChar w:fldCharType="begin"/>
            </w:r>
            <w:r>
              <w:rPr>
                <w:noProof/>
                <w:webHidden/>
              </w:rPr>
              <w:instrText xml:space="preserve"> PAGEREF _Toc490781684 \h </w:instrText>
            </w:r>
            <w:r>
              <w:rPr>
                <w:noProof/>
                <w:webHidden/>
              </w:rPr>
            </w:r>
            <w:r>
              <w:rPr>
                <w:noProof/>
                <w:webHidden/>
              </w:rPr>
              <w:fldChar w:fldCharType="separate"/>
            </w:r>
            <w:r w:rsidR="003418BA">
              <w:rPr>
                <w:noProof/>
                <w:webHidden/>
              </w:rPr>
              <w:t>4</w:t>
            </w:r>
            <w:r>
              <w:rPr>
                <w:noProof/>
                <w:webHidden/>
              </w:rPr>
              <w:fldChar w:fldCharType="end"/>
            </w:r>
          </w:hyperlink>
        </w:p>
        <w:p w:rsidR="0039229D" w:rsidRDefault="0039229D">
          <w:pPr>
            <w:pStyle w:val="TOC1"/>
            <w:tabs>
              <w:tab w:val="right" w:leader="dot" w:pos="9350"/>
            </w:tabs>
            <w:rPr>
              <w:noProof/>
              <w:lang w:eastAsia="en-GB"/>
            </w:rPr>
          </w:pPr>
          <w:hyperlink w:anchor="_Toc490781685" w:history="1">
            <w:r w:rsidRPr="00EC188D">
              <w:rPr>
                <w:rStyle w:val="Hyperlink"/>
                <w:noProof/>
              </w:rPr>
              <w:t>Overall challenges.</w:t>
            </w:r>
            <w:r>
              <w:rPr>
                <w:noProof/>
                <w:webHidden/>
              </w:rPr>
              <w:tab/>
            </w:r>
            <w:r>
              <w:rPr>
                <w:noProof/>
                <w:webHidden/>
              </w:rPr>
              <w:fldChar w:fldCharType="begin"/>
            </w:r>
            <w:r>
              <w:rPr>
                <w:noProof/>
                <w:webHidden/>
              </w:rPr>
              <w:instrText xml:space="preserve"> PAGEREF _Toc490781685 \h </w:instrText>
            </w:r>
            <w:r>
              <w:rPr>
                <w:noProof/>
                <w:webHidden/>
              </w:rPr>
            </w:r>
            <w:r>
              <w:rPr>
                <w:noProof/>
                <w:webHidden/>
              </w:rPr>
              <w:fldChar w:fldCharType="separate"/>
            </w:r>
            <w:r w:rsidR="003418BA">
              <w:rPr>
                <w:noProof/>
                <w:webHidden/>
              </w:rPr>
              <w:t>6</w:t>
            </w:r>
            <w:r>
              <w:rPr>
                <w:noProof/>
                <w:webHidden/>
              </w:rPr>
              <w:fldChar w:fldCharType="end"/>
            </w:r>
          </w:hyperlink>
        </w:p>
        <w:p w:rsidR="0039229D" w:rsidRDefault="0039229D">
          <w:pPr>
            <w:pStyle w:val="TOC1"/>
            <w:tabs>
              <w:tab w:val="right" w:leader="dot" w:pos="9350"/>
            </w:tabs>
            <w:rPr>
              <w:noProof/>
              <w:lang w:eastAsia="en-GB"/>
            </w:rPr>
          </w:pPr>
          <w:hyperlink w:anchor="_Toc490781686" w:history="1">
            <w:r w:rsidRPr="00EC188D">
              <w:rPr>
                <w:rStyle w:val="Hyperlink"/>
                <w:noProof/>
              </w:rPr>
              <w:t>Conclusion:</w:t>
            </w:r>
            <w:r>
              <w:rPr>
                <w:noProof/>
                <w:webHidden/>
              </w:rPr>
              <w:tab/>
            </w:r>
            <w:r>
              <w:rPr>
                <w:noProof/>
                <w:webHidden/>
              </w:rPr>
              <w:fldChar w:fldCharType="begin"/>
            </w:r>
            <w:r>
              <w:rPr>
                <w:noProof/>
                <w:webHidden/>
              </w:rPr>
              <w:instrText xml:space="preserve"> PAGEREF _Toc490781686 \h </w:instrText>
            </w:r>
            <w:r>
              <w:rPr>
                <w:noProof/>
                <w:webHidden/>
              </w:rPr>
            </w:r>
            <w:r>
              <w:rPr>
                <w:noProof/>
                <w:webHidden/>
              </w:rPr>
              <w:fldChar w:fldCharType="separate"/>
            </w:r>
            <w:r w:rsidR="003418BA">
              <w:rPr>
                <w:noProof/>
                <w:webHidden/>
              </w:rPr>
              <w:t>6</w:t>
            </w:r>
            <w:r>
              <w:rPr>
                <w:noProof/>
                <w:webHidden/>
              </w:rPr>
              <w:fldChar w:fldCharType="end"/>
            </w:r>
          </w:hyperlink>
        </w:p>
        <w:p w:rsidR="0039229D" w:rsidRDefault="0039229D">
          <w:pPr>
            <w:pStyle w:val="TOC1"/>
            <w:tabs>
              <w:tab w:val="right" w:leader="dot" w:pos="9350"/>
            </w:tabs>
            <w:rPr>
              <w:noProof/>
              <w:lang w:eastAsia="en-GB"/>
            </w:rPr>
          </w:pPr>
          <w:hyperlink w:anchor="_Toc490781687" w:history="1">
            <w:r w:rsidRPr="00EC188D">
              <w:rPr>
                <w:rStyle w:val="Hyperlink"/>
                <w:noProof/>
              </w:rPr>
              <w:t>PICTURE GALLERY</w:t>
            </w:r>
            <w:r>
              <w:rPr>
                <w:noProof/>
                <w:webHidden/>
              </w:rPr>
              <w:tab/>
            </w:r>
            <w:r>
              <w:rPr>
                <w:noProof/>
                <w:webHidden/>
              </w:rPr>
              <w:fldChar w:fldCharType="begin"/>
            </w:r>
            <w:r>
              <w:rPr>
                <w:noProof/>
                <w:webHidden/>
              </w:rPr>
              <w:instrText xml:space="preserve"> PAGEREF _Toc490781687 \h </w:instrText>
            </w:r>
            <w:r>
              <w:rPr>
                <w:noProof/>
                <w:webHidden/>
              </w:rPr>
            </w:r>
            <w:r>
              <w:rPr>
                <w:noProof/>
                <w:webHidden/>
              </w:rPr>
              <w:fldChar w:fldCharType="separate"/>
            </w:r>
            <w:r w:rsidR="003418BA">
              <w:rPr>
                <w:noProof/>
                <w:webHidden/>
              </w:rPr>
              <w:t>7</w:t>
            </w:r>
            <w:r>
              <w:rPr>
                <w:noProof/>
                <w:webHidden/>
              </w:rPr>
              <w:fldChar w:fldCharType="end"/>
            </w:r>
          </w:hyperlink>
        </w:p>
        <w:p w:rsidR="00316CC9" w:rsidRPr="003F6077" w:rsidRDefault="00316CC9">
          <w:pPr>
            <w:rPr>
              <w:rFonts w:ascii="Arial Narrow" w:hAnsi="Arial Narrow"/>
            </w:rPr>
          </w:pPr>
          <w:r w:rsidRPr="003F6077">
            <w:rPr>
              <w:rFonts w:ascii="Arial Narrow" w:hAnsi="Arial Narrow"/>
              <w:b/>
              <w:bCs/>
              <w:noProof/>
            </w:rPr>
            <w:fldChar w:fldCharType="end"/>
          </w:r>
        </w:p>
      </w:sdtContent>
    </w:sdt>
    <w:p w:rsidR="00864BA6" w:rsidRPr="003F6077" w:rsidRDefault="00864BA6" w:rsidP="00864BA6">
      <w:pPr>
        <w:rPr>
          <w:rFonts w:ascii="Arial Narrow" w:hAnsi="Arial Narrow"/>
        </w:rPr>
      </w:pPr>
      <w:r w:rsidRPr="003F6077">
        <w:rPr>
          <w:rFonts w:ascii="Arial Narrow" w:hAnsi="Arial Narrow"/>
        </w:rPr>
        <w:t>List of Tables</w:t>
      </w:r>
      <w:r w:rsidR="00316CC9" w:rsidRPr="003F6077">
        <w:rPr>
          <w:rFonts w:ascii="Arial Narrow" w:hAnsi="Arial Narrow"/>
        </w:rPr>
        <w:t>:</w:t>
      </w:r>
    </w:p>
    <w:p w:rsidR="0039229D" w:rsidRDefault="00D4165B">
      <w:pPr>
        <w:pStyle w:val="TableofFigures"/>
        <w:tabs>
          <w:tab w:val="right" w:leader="dot" w:pos="9350"/>
        </w:tabs>
        <w:rPr>
          <w:noProof/>
          <w:lang w:eastAsia="en-GB"/>
        </w:rPr>
      </w:pPr>
      <w:r w:rsidRPr="003F6077">
        <w:rPr>
          <w:rFonts w:ascii="Arial Narrow" w:hAnsi="Arial Narrow"/>
        </w:rPr>
        <w:fldChar w:fldCharType="begin"/>
      </w:r>
      <w:r w:rsidRPr="003F6077">
        <w:rPr>
          <w:rFonts w:ascii="Arial Narrow" w:hAnsi="Arial Narrow"/>
        </w:rPr>
        <w:instrText xml:space="preserve"> TOC \h \z \c "Table" </w:instrText>
      </w:r>
      <w:r w:rsidRPr="003F6077">
        <w:rPr>
          <w:rFonts w:ascii="Arial Narrow" w:hAnsi="Arial Narrow"/>
        </w:rPr>
        <w:fldChar w:fldCharType="separate"/>
      </w:r>
      <w:hyperlink w:anchor="_Toc490781693" w:history="1">
        <w:r w:rsidR="0039229D" w:rsidRPr="0004358B">
          <w:rPr>
            <w:rStyle w:val="Hyperlink"/>
            <w:noProof/>
          </w:rPr>
          <w:t>Table 1</w:t>
        </w:r>
        <w:r w:rsidR="0039229D" w:rsidRPr="0004358B">
          <w:rPr>
            <w:rStyle w:val="Hyperlink"/>
            <w:rFonts w:ascii="Arial Narrow" w:eastAsia="SimSun" w:hAnsi="Arial Narrow"/>
            <w:noProof/>
          </w:rPr>
          <w:t xml:space="preserve">: </w:t>
        </w:r>
        <w:r w:rsidR="0039229D" w:rsidRPr="0004358B">
          <w:rPr>
            <w:rStyle w:val="Hyperlink"/>
            <w:noProof/>
          </w:rPr>
          <w:t>Project activities</w:t>
        </w:r>
        <w:r w:rsidR="0039229D">
          <w:rPr>
            <w:noProof/>
            <w:webHidden/>
          </w:rPr>
          <w:tab/>
        </w:r>
        <w:r w:rsidR="0039229D">
          <w:rPr>
            <w:noProof/>
            <w:webHidden/>
          </w:rPr>
          <w:fldChar w:fldCharType="begin"/>
        </w:r>
        <w:r w:rsidR="0039229D">
          <w:rPr>
            <w:noProof/>
            <w:webHidden/>
          </w:rPr>
          <w:instrText xml:space="preserve"> PAGEREF _Toc490781693 \h </w:instrText>
        </w:r>
        <w:r w:rsidR="0039229D">
          <w:rPr>
            <w:noProof/>
            <w:webHidden/>
          </w:rPr>
        </w:r>
        <w:r w:rsidR="0039229D">
          <w:rPr>
            <w:noProof/>
            <w:webHidden/>
          </w:rPr>
          <w:fldChar w:fldCharType="separate"/>
        </w:r>
        <w:r w:rsidR="003418BA">
          <w:rPr>
            <w:noProof/>
            <w:webHidden/>
          </w:rPr>
          <w:t>4</w:t>
        </w:r>
        <w:r w:rsidR="0039229D">
          <w:rPr>
            <w:noProof/>
            <w:webHidden/>
          </w:rPr>
          <w:fldChar w:fldCharType="end"/>
        </w:r>
      </w:hyperlink>
    </w:p>
    <w:p w:rsidR="0039229D" w:rsidRDefault="0039229D">
      <w:pPr>
        <w:pStyle w:val="TableofFigures"/>
        <w:tabs>
          <w:tab w:val="right" w:leader="dot" w:pos="9350"/>
        </w:tabs>
        <w:rPr>
          <w:noProof/>
          <w:lang w:eastAsia="en-GB"/>
        </w:rPr>
      </w:pPr>
      <w:hyperlink w:anchor="_Toc490781694" w:history="1">
        <w:r w:rsidRPr="0004358B">
          <w:rPr>
            <w:rStyle w:val="Hyperlink"/>
            <w:rFonts w:ascii="Arial Narrow" w:hAnsi="Arial Narrow"/>
            <w:noProof/>
          </w:rPr>
          <w:t>Table 2: Table of HCWs training</w:t>
        </w:r>
        <w:r>
          <w:rPr>
            <w:noProof/>
            <w:webHidden/>
          </w:rPr>
          <w:tab/>
        </w:r>
        <w:r>
          <w:rPr>
            <w:noProof/>
            <w:webHidden/>
          </w:rPr>
          <w:fldChar w:fldCharType="begin"/>
        </w:r>
        <w:r>
          <w:rPr>
            <w:noProof/>
            <w:webHidden/>
          </w:rPr>
          <w:instrText xml:space="preserve"> PAGEREF _Toc490781694 \h </w:instrText>
        </w:r>
        <w:r>
          <w:rPr>
            <w:noProof/>
            <w:webHidden/>
          </w:rPr>
        </w:r>
        <w:r>
          <w:rPr>
            <w:noProof/>
            <w:webHidden/>
          </w:rPr>
          <w:fldChar w:fldCharType="separate"/>
        </w:r>
        <w:r w:rsidR="003418BA">
          <w:rPr>
            <w:noProof/>
            <w:webHidden/>
          </w:rPr>
          <w:t>4</w:t>
        </w:r>
        <w:r>
          <w:rPr>
            <w:noProof/>
            <w:webHidden/>
          </w:rPr>
          <w:fldChar w:fldCharType="end"/>
        </w:r>
      </w:hyperlink>
    </w:p>
    <w:p w:rsidR="0039229D" w:rsidRDefault="0039229D">
      <w:pPr>
        <w:pStyle w:val="TableofFigures"/>
        <w:tabs>
          <w:tab w:val="right" w:leader="dot" w:pos="9350"/>
        </w:tabs>
        <w:rPr>
          <w:noProof/>
          <w:lang w:eastAsia="en-GB"/>
        </w:rPr>
      </w:pPr>
      <w:hyperlink w:anchor="_Toc490781695" w:history="1">
        <w:r w:rsidRPr="0004358B">
          <w:rPr>
            <w:rStyle w:val="Hyperlink"/>
            <w:rFonts w:ascii="Arial Narrow" w:hAnsi="Arial Narrow"/>
            <w:noProof/>
          </w:rPr>
          <w:t>Table 3: Achievement on the children seen against target</w:t>
        </w:r>
        <w:r>
          <w:rPr>
            <w:noProof/>
            <w:webHidden/>
          </w:rPr>
          <w:tab/>
        </w:r>
        <w:r>
          <w:rPr>
            <w:noProof/>
            <w:webHidden/>
          </w:rPr>
          <w:fldChar w:fldCharType="begin"/>
        </w:r>
        <w:r>
          <w:rPr>
            <w:noProof/>
            <w:webHidden/>
          </w:rPr>
          <w:instrText xml:space="preserve"> PAGEREF _Toc490781695 \h </w:instrText>
        </w:r>
        <w:r>
          <w:rPr>
            <w:noProof/>
            <w:webHidden/>
          </w:rPr>
        </w:r>
        <w:r>
          <w:rPr>
            <w:noProof/>
            <w:webHidden/>
          </w:rPr>
          <w:fldChar w:fldCharType="separate"/>
        </w:r>
        <w:r w:rsidR="003418BA">
          <w:rPr>
            <w:noProof/>
            <w:webHidden/>
          </w:rPr>
          <w:t>5</w:t>
        </w:r>
        <w:r>
          <w:rPr>
            <w:noProof/>
            <w:webHidden/>
          </w:rPr>
          <w:fldChar w:fldCharType="end"/>
        </w:r>
      </w:hyperlink>
    </w:p>
    <w:p w:rsidR="0039229D" w:rsidRDefault="0039229D">
      <w:pPr>
        <w:pStyle w:val="TableofFigures"/>
        <w:tabs>
          <w:tab w:val="right" w:leader="dot" w:pos="9350"/>
        </w:tabs>
        <w:rPr>
          <w:noProof/>
          <w:lang w:eastAsia="en-GB"/>
        </w:rPr>
      </w:pPr>
      <w:hyperlink w:anchor="_Toc490781696" w:history="1">
        <w:r w:rsidRPr="0004358B">
          <w:rPr>
            <w:rStyle w:val="Hyperlink"/>
            <w:rFonts w:ascii="Arial Narrow" w:hAnsi="Arial Narrow"/>
            <w:noProof/>
          </w:rPr>
          <w:t>Table 4:   Project results</w:t>
        </w:r>
        <w:r>
          <w:rPr>
            <w:noProof/>
            <w:webHidden/>
          </w:rPr>
          <w:tab/>
        </w:r>
        <w:r>
          <w:rPr>
            <w:noProof/>
            <w:webHidden/>
          </w:rPr>
          <w:fldChar w:fldCharType="begin"/>
        </w:r>
        <w:r>
          <w:rPr>
            <w:noProof/>
            <w:webHidden/>
          </w:rPr>
          <w:instrText xml:space="preserve"> PAGEREF _Toc490781696 \h </w:instrText>
        </w:r>
        <w:r>
          <w:rPr>
            <w:noProof/>
            <w:webHidden/>
          </w:rPr>
        </w:r>
        <w:r>
          <w:rPr>
            <w:noProof/>
            <w:webHidden/>
          </w:rPr>
          <w:fldChar w:fldCharType="separate"/>
        </w:r>
        <w:r w:rsidR="003418BA">
          <w:rPr>
            <w:noProof/>
            <w:webHidden/>
          </w:rPr>
          <w:t>5</w:t>
        </w:r>
        <w:r>
          <w:rPr>
            <w:noProof/>
            <w:webHidden/>
          </w:rPr>
          <w:fldChar w:fldCharType="end"/>
        </w:r>
      </w:hyperlink>
    </w:p>
    <w:p w:rsidR="0039229D" w:rsidRDefault="0039229D">
      <w:pPr>
        <w:pStyle w:val="TableofFigures"/>
        <w:tabs>
          <w:tab w:val="right" w:leader="dot" w:pos="9350"/>
        </w:tabs>
        <w:rPr>
          <w:noProof/>
          <w:lang w:eastAsia="en-GB"/>
        </w:rPr>
      </w:pPr>
      <w:hyperlink w:anchor="_Toc490781697" w:history="1">
        <w:r w:rsidRPr="0004358B">
          <w:rPr>
            <w:rStyle w:val="Hyperlink"/>
            <w:rFonts w:ascii="Arial Narrow" w:hAnsi="Arial Narrow"/>
            <w:noProof/>
          </w:rPr>
          <w:t xml:space="preserve">Table 5: </w:t>
        </w:r>
        <w:r w:rsidRPr="0004358B">
          <w:rPr>
            <w:rStyle w:val="Hyperlink"/>
            <w:rFonts w:ascii="Arial Narrow" w:hAnsi="Arial Narrow" w:cs="Arial"/>
            <w:noProof/>
          </w:rPr>
          <w:t xml:space="preserve"> Picture gallery</w:t>
        </w:r>
        <w:r>
          <w:rPr>
            <w:noProof/>
            <w:webHidden/>
          </w:rPr>
          <w:tab/>
        </w:r>
        <w:r>
          <w:rPr>
            <w:noProof/>
            <w:webHidden/>
          </w:rPr>
          <w:fldChar w:fldCharType="begin"/>
        </w:r>
        <w:r>
          <w:rPr>
            <w:noProof/>
            <w:webHidden/>
          </w:rPr>
          <w:instrText xml:space="preserve"> PAGEREF _Toc490781697 \h </w:instrText>
        </w:r>
        <w:r>
          <w:rPr>
            <w:noProof/>
            <w:webHidden/>
          </w:rPr>
        </w:r>
        <w:r>
          <w:rPr>
            <w:noProof/>
            <w:webHidden/>
          </w:rPr>
          <w:fldChar w:fldCharType="separate"/>
        </w:r>
        <w:r w:rsidR="003418BA">
          <w:rPr>
            <w:noProof/>
            <w:webHidden/>
          </w:rPr>
          <w:t>7</w:t>
        </w:r>
        <w:r>
          <w:rPr>
            <w:noProof/>
            <w:webHidden/>
          </w:rPr>
          <w:fldChar w:fldCharType="end"/>
        </w:r>
      </w:hyperlink>
    </w:p>
    <w:p w:rsidR="00864BA6" w:rsidRPr="003F6077" w:rsidRDefault="00D4165B" w:rsidP="00D4165B">
      <w:pPr>
        <w:rPr>
          <w:rFonts w:ascii="Arial Narrow" w:hAnsi="Arial Narrow"/>
        </w:rPr>
      </w:pPr>
      <w:r w:rsidRPr="003F6077">
        <w:rPr>
          <w:rFonts w:ascii="Arial Narrow" w:hAnsi="Arial Narrow"/>
        </w:rPr>
        <w:fldChar w:fldCharType="end"/>
      </w:r>
    </w:p>
    <w:p w:rsidR="003F6077" w:rsidRDefault="003F6077" w:rsidP="006B7A5C">
      <w:pPr>
        <w:pStyle w:val="Heading1"/>
        <w:rPr>
          <w:rFonts w:ascii="Arial Narrow" w:hAnsi="Arial Narrow"/>
        </w:rPr>
        <w:sectPr w:rsidR="003F6077" w:rsidSect="007141EE">
          <w:headerReference w:type="default" r:id="rId9"/>
          <w:footerReference w:type="default" r:id="rId10"/>
          <w:pgSz w:w="12240" w:h="15840"/>
          <w:pgMar w:top="1440" w:right="1440" w:bottom="1440" w:left="1440" w:header="720" w:footer="720" w:gutter="0"/>
          <w:cols w:space="720"/>
          <w:docGrid w:linePitch="360"/>
        </w:sectPr>
      </w:pPr>
    </w:p>
    <w:p w:rsidR="00A84E20" w:rsidRPr="003F6077" w:rsidRDefault="000A4A20" w:rsidP="006B7A5C">
      <w:pPr>
        <w:pStyle w:val="Heading1"/>
        <w:rPr>
          <w:rFonts w:ascii="Arial Narrow" w:hAnsi="Arial Narrow"/>
        </w:rPr>
      </w:pPr>
      <w:bookmarkStart w:id="0" w:name="_Toc490781670"/>
      <w:r w:rsidRPr="003F6077">
        <w:rPr>
          <w:rFonts w:ascii="Arial Narrow" w:hAnsi="Arial Narrow"/>
        </w:rPr>
        <w:lastRenderedPageBreak/>
        <w:t>Background</w:t>
      </w:r>
      <w:r w:rsidR="00A84E20" w:rsidRPr="003F6077">
        <w:rPr>
          <w:rFonts w:ascii="Arial Narrow" w:hAnsi="Arial Narrow"/>
        </w:rPr>
        <w:t>:</w:t>
      </w:r>
      <w:bookmarkEnd w:id="0"/>
      <w:r w:rsidR="00A84E20" w:rsidRPr="003F6077">
        <w:rPr>
          <w:rFonts w:ascii="Arial Narrow" w:hAnsi="Arial Narrow"/>
        </w:rPr>
        <w:t xml:space="preserve"> </w:t>
      </w:r>
    </w:p>
    <w:p w:rsidR="00DB3D6B" w:rsidRPr="003F6077" w:rsidRDefault="002367BA" w:rsidP="00FE361A">
      <w:pPr>
        <w:spacing w:line="360" w:lineRule="auto"/>
        <w:jc w:val="both"/>
        <w:rPr>
          <w:rFonts w:ascii="Arial Narrow" w:hAnsi="Arial Narrow" w:cs="Arial"/>
        </w:rPr>
      </w:pPr>
      <w:r w:rsidRPr="003F6077">
        <w:rPr>
          <w:rFonts w:ascii="Arial Narrow" w:hAnsi="Arial Narrow" w:cs="Arial"/>
        </w:rPr>
        <w:t xml:space="preserve">Supported </w:t>
      </w:r>
      <w:r w:rsidR="00C34171" w:rsidRPr="003F6077">
        <w:rPr>
          <w:rFonts w:ascii="Arial Narrow" w:hAnsi="Arial Narrow" w:cs="Arial"/>
        </w:rPr>
        <w:t>b</w:t>
      </w:r>
      <w:r w:rsidRPr="003F6077">
        <w:rPr>
          <w:rFonts w:ascii="Arial Narrow" w:hAnsi="Arial Narrow" w:cs="Arial"/>
        </w:rPr>
        <w:t xml:space="preserve">y Maximus foundation, </w:t>
      </w:r>
      <w:r w:rsidR="00384FFD">
        <w:rPr>
          <w:rFonts w:ascii="Arial Narrow" w:hAnsi="Arial Narrow" w:cs="Arial"/>
        </w:rPr>
        <w:t>Children’s AIDS Fund Uganda (C</w:t>
      </w:r>
      <w:r w:rsidRPr="003F6077">
        <w:rPr>
          <w:rFonts w:ascii="Arial Narrow" w:hAnsi="Arial Narrow" w:cs="Arial"/>
        </w:rPr>
        <w:t>AFU</w:t>
      </w:r>
      <w:r w:rsidR="00384FFD">
        <w:rPr>
          <w:rFonts w:ascii="Arial Narrow" w:hAnsi="Arial Narrow" w:cs="Arial"/>
        </w:rPr>
        <w:t>)</w:t>
      </w:r>
      <w:r w:rsidR="00B349EB" w:rsidRPr="003F6077">
        <w:rPr>
          <w:rFonts w:ascii="Arial Narrow" w:hAnsi="Arial Narrow" w:cs="Arial"/>
        </w:rPr>
        <w:t xml:space="preserve"> with RUN</w:t>
      </w:r>
      <w:r w:rsidRPr="003F6077">
        <w:rPr>
          <w:rFonts w:ascii="Arial Narrow" w:hAnsi="Arial Narrow" w:cs="Arial"/>
        </w:rPr>
        <w:t>-</w:t>
      </w:r>
      <w:r w:rsidR="00B349EB" w:rsidRPr="003F6077">
        <w:rPr>
          <w:rFonts w:ascii="Arial Narrow" w:hAnsi="Arial Narrow" w:cs="Arial"/>
        </w:rPr>
        <w:t xml:space="preserve">DENTAL services </w:t>
      </w:r>
      <w:r w:rsidR="00754C91" w:rsidRPr="003F6077">
        <w:rPr>
          <w:rFonts w:ascii="Arial Narrow" w:hAnsi="Arial Narrow" w:cs="Arial"/>
        </w:rPr>
        <w:t>implement</w:t>
      </w:r>
      <w:r w:rsidR="0020161B" w:rsidRPr="003F6077">
        <w:rPr>
          <w:rFonts w:ascii="Arial Narrow" w:hAnsi="Arial Narrow" w:cs="Arial"/>
        </w:rPr>
        <w:t>ed</w:t>
      </w:r>
      <w:r w:rsidR="00DB3D6B" w:rsidRPr="003F6077">
        <w:rPr>
          <w:rFonts w:ascii="Arial Narrow" w:hAnsi="Arial Narrow" w:cs="Arial"/>
        </w:rPr>
        <w:t xml:space="preserve"> a follow </w:t>
      </w:r>
      <w:r w:rsidR="00925CD6" w:rsidRPr="003F6077">
        <w:rPr>
          <w:rFonts w:ascii="Arial Narrow" w:hAnsi="Arial Narrow" w:cs="Arial"/>
        </w:rPr>
        <w:t xml:space="preserve">on </w:t>
      </w:r>
      <w:r w:rsidR="00DB3D6B" w:rsidRPr="003F6077">
        <w:rPr>
          <w:rFonts w:ascii="Arial Narrow" w:hAnsi="Arial Narrow" w:cs="Arial"/>
        </w:rPr>
        <w:t>O</w:t>
      </w:r>
      <w:r w:rsidR="00CC0040" w:rsidRPr="003F6077">
        <w:rPr>
          <w:rFonts w:ascii="Arial Narrow" w:hAnsi="Arial Narrow" w:cs="Arial"/>
        </w:rPr>
        <w:t>ral</w:t>
      </w:r>
      <w:r w:rsidR="00D42A37" w:rsidRPr="003F6077">
        <w:rPr>
          <w:rFonts w:ascii="Arial Narrow" w:hAnsi="Arial Narrow" w:cs="Arial"/>
        </w:rPr>
        <w:t xml:space="preserve"> dental</w:t>
      </w:r>
      <w:r w:rsidRPr="003F6077">
        <w:rPr>
          <w:rFonts w:ascii="Arial Narrow" w:hAnsi="Arial Narrow" w:cs="Arial"/>
        </w:rPr>
        <w:t xml:space="preserve"> health project</w:t>
      </w:r>
      <w:r w:rsidR="004A1419" w:rsidRPr="003F6077">
        <w:rPr>
          <w:rFonts w:ascii="Arial Narrow" w:hAnsi="Arial Narrow" w:cs="Arial"/>
        </w:rPr>
        <w:t xml:space="preserve"> </w:t>
      </w:r>
      <w:r w:rsidR="00925CD6" w:rsidRPr="003F6077">
        <w:rPr>
          <w:rFonts w:ascii="Arial Narrow" w:hAnsi="Arial Narrow" w:cs="Arial"/>
        </w:rPr>
        <w:t>in July</w:t>
      </w:r>
      <w:r w:rsidR="00D4165B" w:rsidRPr="003F6077">
        <w:rPr>
          <w:rFonts w:ascii="Arial Narrow" w:hAnsi="Arial Narrow" w:cs="Arial"/>
        </w:rPr>
        <w:t>/August</w:t>
      </w:r>
      <w:r w:rsidR="00925CD6" w:rsidRPr="003F6077">
        <w:rPr>
          <w:rFonts w:ascii="Arial Narrow" w:hAnsi="Arial Narrow" w:cs="Arial"/>
        </w:rPr>
        <w:t xml:space="preserve"> 2017</w:t>
      </w:r>
      <w:r w:rsidR="0020161B" w:rsidRPr="003F6077">
        <w:rPr>
          <w:rFonts w:ascii="Arial Narrow" w:hAnsi="Arial Narrow" w:cs="Arial"/>
        </w:rPr>
        <w:t xml:space="preserve"> </w:t>
      </w:r>
      <w:r w:rsidR="00864BA6" w:rsidRPr="003F6077">
        <w:rPr>
          <w:rFonts w:ascii="Arial Narrow" w:hAnsi="Arial Narrow" w:cs="Arial"/>
        </w:rPr>
        <w:t>with the goal of improving</w:t>
      </w:r>
      <w:r w:rsidR="00D7537C" w:rsidRPr="003F6077">
        <w:rPr>
          <w:rFonts w:ascii="Arial Narrow" w:hAnsi="Arial Narrow" w:cs="Arial"/>
        </w:rPr>
        <w:t xml:space="preserve"> </w:t>
      </w:r>
      <w:r w:rsidR="00AF72C5" w:rsidRPr="003F6077">
        <w:rPr>
          <w:rFonts w:ascii="Arial Narrow" w:hAnsi="Arial Narrow" w:cs="Arial"/>
        </w:rPr>
        <w:t xml:space="preserve">the general wellbeing and </w:t>
      </w:r>
      <w:r w:rsidR="00D7537C" w:rsidRPr="003F6077">
        <w:rPr>
          <w:rFonts w:ascii="Arial Narrow" w:hAnsi="Arial Narrow" w:cs="Arial"/>
        </w:rPr>
        <w:t xml:space="preserve">nutrition </w:t>
      </w:r>
      <w:r w:rsidR="00C14F88" w:rsidRPr="003F6077">
        <w:rPr>
          <w:rFonts w:ascii="Arial Narrow" w:hAnsi="Arial Narrow" w:cs="Arial"/>
        </w:rPr>
        <w:t xml:space="preserve">of </w:t>
      </w:r>
      <w:r w:rsidR="00D42A37" w:rsidRPr="003F6077">
        <w:rPr>
          <w:rFonts w:ascii="Arial Narrow" w:hAnsi="Arial Narrow" w:cs="Arial"/>
        </w:rPr>
        <w:t>children living with HIV</w:t>
      </w:r>
      <w:r w:rsidR="00DB3D6B" w:rsidRPr="003F6077">
        <w:rPr>
          <w:rFonts w:ascii="Arial Narrow" w:hAnsi="Arial Narrow" w:cs="Arial"/>
        </w:rPr>
        <w:t xml:space="preserve"> </w:t>
      </w:r>
      <w:r w:rsidR="008E0A55" w:rsidRPr="003F6077">
        <w:rPr>
          <w:rFonts w:ascii="Arial Narrow" w:hAnsi="Arial Narrow" w:cs="Arial"/>
        </w:rPr>
        <w:t xml:space="preserve">at the 7 CAFU </w:t>
      </w:r>
      <w:r w:rsidR="00DB3D6B" w:rsidRPr="003F6077">
        <w:rPr>
          <w:rFonts w:ascii="Arial Narrow" w:hAnsi="Arial Narrow" w:cs="Arial"/>
        </w:rPr>
        <w:t xml:space="preserve">supported </w:t>
      </w:r>
      <w:r w:rsidR="00864BA6" w:rsidRPr="003F6077">
        <w:rPr>
          <w:rFonts w:ascii="Arial Narrow" w:hAnsi="Arial Narrow" w:cs="Arial"/>
        </w:rPr>
        <w:t xml:space="preserve">Independent Health </w:t>
      </w:r>
      <w:r w:rsidR="003F6077" w:rsidRPr="003F6077">
        <w:rPr>
          <w:rFonts w:ascii="Arial Narrow" w:hAnsi="Arial Narrow" w:cs="Arial"/>
        </w:rPr>
        <w:t>Facilities</w:t>
      </w:r>
      <w:r w:rsidR="003F6077">
        <w:rPr>
          <w:rFonts w:ascii="Arial Narrow" w:hAnsi="Arial Narrow" w:cs="Arial"/>
        </w:rPr>
        <w:t xml:space="preserve"> </w:t>
      </w:r>
      <w:r w:rsidR="003F6077" w:rsidRPr="003F6077">
        <w:rPr>
          <w:rFonts w:ascii="Arial Narrow" w:hAnsi="Arial Narrow" w:cs="Arial"/>
        </w:rPr>
        <w:t>(</w:t>
      </w:r>
      <w:r w:rsidR="009F2699" w:rsidRPr="003F6077">
        <w:rPr>
          <w:rFonts w:ascii="Arial Narrow" w:hAnsi="Arial Narrow" w:cs="Arial"/>
        </w:rPr>
        <w:t>F</w:t>
      </w:r>
      <w:r w:rsidR="005A6CC4">
        <w:rPr>
          <w:rFonts w:ascii="Arial Narrow" w:hAnsi="Arial Narrow" w:cs="Arial"/>
        </w:rPr>
        <w:t xml:space="preserve">amily Hope </w:t>
      </w:r>
      <w:proofErr w:type="spellStart"/>
      <w:r w:rsidR="005A6CC4">
        <w:rPr>
          <w:rFonts w:ascii="Arial Narrow" w:hAnsi="Arial Narrow" w:cs="Arial"/>
        </w:rPr>
        <w:t>Center</w:t>
      </w:r>
      <w:proofErr w:type="spellEnd"/>
      <w:r w:rsidR="005A6CC4">
        <w:rPr>
          <w:rFonts w:ascii="Arial Narrow" w:hAnsi="Arial Narrow" w:cs="Arial"/>
        </w:rPr>
        <w:t xml:space="preserve"> Kampala -F</w:t>
      </w:r>
      <w:r w:rsidR="009F2699" w:rsidRPr="003F6077">
        <w:rPr>
          <w:rFonts w:ascii="Arial Narrow" w:hAnsi="Arial Narrow" w:cs="Arial"/>
        </w:rPr>
        <w:t xml:space="preserve">HCK, </w:t>
      </w:r>
      <w:r w:rsidR="005A6CC4">
        <w:rPr>
          <w:rFonts w:ascii="Arial Narrow" w:hAnsi="Arial Narrow" w:cs="Arial"/>
        </w:rPr>
        <w:t xml:space="preserve">Family Hope </w:t>
      </w:r>
      <w:proofErr w:type="spellStart"/>
      <w:r w:rsidR="005A6CC4">
        <w:rPr>
          <w:rFonts w:ascii="Arial Narrow" w:hAnsi="Arial Narrow" w:cs="Arial"/>
        </w:rPr>
        <w:t>Center</w:t>
      </w:r>
      <w:proofErr w:type="spellEnd"/>
      <w:r w:rsidR="005A6CC4">
        <w:rPr>
          <w:rFonts w:ascii="Arial Narrow" w:hAnsi="Arial Narrow" w:cs="Arial"/>
        </w:rPr>
        <w:t xml:space="preserve"> Jinja-</w:t>
      </w:r>
      <w:r w:rsidR="009F2699" w:rsidRPr="003F6077">
        <w:rPr>
          <w:rFonts w:ascii="Arial Narrow" w:hAnsi="Arial Narrow" w:cs="Arial"/>
        </w:rPr>
        <w:t>FHCJ,</w:t>
      </w:r>
      <w:r w:rsidR="005A6CC4">
        <w:rPr>
          <w:rFonts w:ascii="Arial Narrow" w:hAnsi="Arial Narrow" w:cs="Arial"/>
        </w:rPr>
        <w:t xml:space="preserve"> Alive Medical Services -</w:t>
      </w:r>
      <w:r w:rsidR="009F2699" w:rsidRPr="003F6077">
        <w:rPr>
          <w:rFonts w:ascii="Arial Narrow" w:hAnsi="Arial Narrow" w:cs="Arial"/>
        </w:rPr>
        <w:t xml:space="preserve"> AMS, </w:t>
      </w:r>
      <w:r w:rsidR="005A6CC4">
        <w:rPr>
          <w:rFonts w:ascii="Arial Narrow" w:hAnsi="Arial Narrow" w:cs="Arial"/>
        </w:rPr>
        <w:t>Nurture Africa -</w:t>
      </w:r>
      <w:r w:rsidR="009F2699" w:rsidRPr="003F6077">
        <w:rPr>
          <w:rFonts w:ascii="Arial Narrow" w:hAnsi="Arial Narrow" w:cs="Arial"/>
        </w:rPr>
        <w:t>NA,</w:t>
      </w:r>
      <w:r w:rsidR="005A6CC4">
        <w:rPr>
          <w:rFonts w:ascii="Arial Narrow" w:hAnsi="Arial Narrow" w:cs="Arial"/>
        </w:rPr>
        <w:t xml:space="preserve"> Namugongo Fund For Special Children -</w:t>
      </w:r>
      <w:r w:rsidR="009F2699" w:rsidRPr="003F6077">
        <w:rPr>
          <w:rFonts w:ascii="Arial Narrow" w:hAnsi="Arial Narrow" w:cs="Arial"/>
        </w:rPr>
        <w:t xml:space="preserve"> NFSC, </w:t>
      </w:r>
      <w:r w:rsidR="005A6CC4">
        <w:rPr>
          <w:rFonts w:ascii="Arial Narrow" w:hAnsi="Arial Narrow" w:cs="Arial"/>
        </w:rPr>
        <w:t xml:space="preserve">Kabwohe Clinical Research </w:t>
      </w:r>
      <w:proofErr w:type="spellStart"/>
      <w:r w:rsidR="005A6CC4">
        <w:rPr>
          <w:rFonts w:ascii="Arial Narrow" w:hAnsi="Arial Narrow" w:cs="Arial"/>
        </w:rPr>
        <w:t>Center</w:t>
      </w:r>
      <w:proofErr w:type="spellEnd"/>
      <w:r w:rsidR="005A6CC4">
        <w:rPr>
          <w:rFonts w:ascii="Arial Narrow" w:hAnsi="Arial Narrow" w:cs="Arial"/>
        </w:rPr>
        <w:t xml:space="preserve"> - </w:t>
      </w:r>
      <w:r w:rsidR="009F2699" w:rsidRPr="003F6077">
        <w:rPr>
          <w:rFonts w:ascii="Arial Narrow" w:hAnsi="Arial Narrow" w:cs="Arial"/>
        </w:rPr>
        <w:t xml:space="preserve">KCRC and </w:t>
      </w:r>
      <w:r w:rsidR="005A6CC4">
        <w:rPr>
          <w:rFonts w:ascii="Arial Narrow" w:hAnsi="Arial Narrow" w:cs="Arial"/>
        </w:rPr>
        <w:t xml:space="preserve">Bushenyi Medical </w:t>
      </w:r>
      <w:proofErr w:type="spellStart"/>
      <w:r w:rsidR="005A6CC4">
        <w:rPr>
          <w:rFonts w:ascii="Arial Narrow" w:hAnsi="Arial Narrow" w:cs="Arial"/>
        </w:rPr>
        <w:t>Center</w:t>
      </w:r>
      <w:proofErr w:type="spellEnd"/>
      <w:r w:rsidR="005A6CC4">
        <w:rPr>
          <w:rFonts w:ascii="Arial Narrow" w:hAnsi="Arial Narrow" w:cs="Arial"/>
        </w:rPr>
        <w:t xml:space="preserve"> - </w:t>
      </w:r>
      <w:r w:rsidR="009F2699" w:rsidRPr="003F6077">
        <w:rPr>
          <w:rFonts w:ascii="Arial Narrow" w:hAnsi="Arial Narrow" w:cs="Arial"/>
        </w:rPr>
        <w:t>BMC)</w:t>
      </w:r>
      <w:r w:rsidR="00DB3D6B" w:rsidRPr="003F6077">
        <w:rPr>
          <w:rFonts w:ascii="Arial Narrow" w:hAnsi="Arial Narrow" w:cs="Arial"/>
        </w:rPr>
        <w:t>.</w:t>
      </w:r>
      <w:r w:rsidR="009F2699" w:rsidRPr="003F6077">
        <w:rPr>
          <w:rFonts w:ascii="Arial Narrow" w:hAnsi="Arial Narrow" w:cs="Arial"/>
        </w:rPr>
        <w:t xml:space="preserve"> </w:t>
      </w:r>
    </w:p>
    <w:p w:rsidR="008F1260" w:rsidRPr="003F6077" w:rsidRDefault="00FE2709" w:rsidP="00FE361A">
      <w:pPr>
        <w:spacing w:line="360" w:lineRule="auto"/>
        <w:jc w:val="both"/>
        <w:rPr>
          <w:rFonts w:ascii="Arial Narrow" w:hAnsi="Arial Narrow" w:cs="Arial"/>
        </w:rPr>
      </w:pPr>
      <w:r w:rsidRPr="003F6077">
        <w:rPr>
          <w:rFonts w:ascii="Arial Narrow" w:hAnsi="Arial Narrow" w:cs="Arial"/>
        </w:rPr>
        <w:t xml:space="preserve">The previous project had indicated that most of the children </w:t>
      </w:r>
      <w:r w:rsidR="00864BA6" w:rsidRPr="003F6077">
        <w:rPr>
          <w:rFonts w:ascii="Arial Narrow" w:hAnsi="Arial Narrow" w:cs="Arial"/>
        </w:rPr>
        <w:t xml:space="preserve">that </w:t>
      </w:r>
      <w:r w:rsidRPr="003F6077">
        <w:rPr>
          <w:rFonts w:ascii="Arial Narrow" w:hAnsi="Arial Narrow" w:cs="Arial"/>
        </w:rPr>
        <w:t xml:space="preserve">had secondary and tertiary </w:t>
      </w:r>
      <w:r w:rsidR="002876C3" w:rsidRPr="003F6077">
        <w:rPr>
          <w:rFonts w:ascii="Arial Narrow" w:hAnsi="Arial Narrow" w:cs="Arial"/>
        </w:rPr>
        <w:t xml:space="preserve">dental </w:t>
      </w:r>
      <w:r w:rsidRPr="003F6077">
        <w:rPr>
          <w:rFonts w:ascii="Arial Narrow" w:hAnsi="Arial Narrow" w:cs="Arial"/>
        </w:rPr>
        <w:t xml:space="preserve">complications </w:t>
      </w:r>
      <w:r w:rsidR="002876C3" w:rsidRPr="003F6077">
        <w:rPr>
          <w:rFonts w:ascii="Arial Narrow" w:hAnsi="Arial Narrow" w:cs="Arial"/>
        </w:rPr>
        <w:t>predominated by severe</w:t>
      </w:r>
      <w:r w:rsidRPr="003F6077">
        <w:rPr>
          <w:rFonts w:ascii="Arial Narrow" w:hAnsi="Arial Narrow" w:cs="Arial"/>
        </w:rPr>
        <w:t xml:space="preserve"> tooth decay </w:t>
      </w:r>
      <w:r w:rsidR="002876C3" w:rsidRPr="003F6077">
        <w:rPr>
          <w:rFonts w:ascii="Arial Narrow" w:hAnsi="Arial Narrow" w:cs="Arial"/>
        </w:rPr>
        <w:t xml:space="preserve">were </w:t>
      </w:r>
      <w:r w:rsidRPr="003F6077">
        <w:rPr>
          <w:rFonts w:ascii="Arial Narrow" w:hAnsi="Arial Narrow" w:cs="Arial"/>
        </w:rPr>
        <w:t>due to poor oral hygiene and limited oral health services. Of significance was that most of dental problems like chronic marginal gingivitis were preventable and could have been eliminated by health education and “tooth brushing</w:t>
      </w:r>
      <w:r w:rsidR="002876C3" w:rsidRPr="003F6077">
        <w:rPr>
          <w:rFonts w:ascii="Arial Narrow" w:hAnsi="Arial Narrow" w:cs="Arial"/>
        </w:rPr>
        <w:t xml:space="preserve">”. </w:t>
      </w:r>
      <w:r w:rsidR="00864BA6" w:rsidRPr="003F6077">
        <w:rPr>
          <w:rFonts w:ascii="Arial Narrow" w:hAnsi="Arial Narrow" w:cs="Arial"/>
        </w:rPr>
        <w:t xml:space="preserve">It was concluded that for sustainability and long term prevention of dental health problems, the health care workers </w:t>
      </w:r>
      <w:r w:rsidR="00384FFD">
        <w:rPr>
          <w:rFonts w:ascii="Arial Narrow" w:hAnsi="Arial Narrow" w:cs="Arial"/>
        </w:rPr>
        <w:t xml:space="preserve">(HCWs) </w:t>
      </w:r>
      <w:r w:rsidR="00864BA6" w:rsidRPr="003F6077">
        <w:rPr>
          <w:rFonts w:ascii="Arial Narrow" w:hAnsi="Arial Narrow" w:cs="Arial"/>
        </w:rPr>
        <w:t>should be provided with basic dental health education for on-going dental health</w:t>
      </w:r>
      <w:r w:rsidR="00384FFD">
        <w:rPr>
          <w:rFonts w:ascii="Arial Narrow" w:hAnsi="Arial Narrow" w:cs="Arial"/>
        </w:rPr>
        <w:t xml:space="preserve"> Education</w:t>
      </w:r>
      <w:r w:rsidR="00864BA6" w:rsidRPr="003F6077">
        <w:rPr>
          <w:rFonts w:ascii="Arial Narrow" w:hAnsi="Arial Narrow" w:cs="Arial"/>
        </w:rPr>
        <w:t xml:space="preserve"> to the </w:t>
      </w:r>
      <w:r w:rsidR="00384FFD">
        <w:rPr>
          <w:rFonts w:ascii="Arial Narrow" w:hAnsi="Arial Narrow" w:cs="Arial"/>
        </w:rPr>
        <w:t>Orphans and Vulnerable (</w:t>
      </w:r>
      <w:r w:rsidR="00864BA6" w:rsidRPr="003F6077">
        <w:rPr>
          <w:rFonts w:ascii="Arial Narrow" w:hAnsi="Arial Narrow" w:cs="Arial"/>
        </w:rPr>
        <w:t>OVCs</w:t>
      </w:r>
      <w:r w:rsidR="00384FFD">
        <w:rPr>
          <w:rFonts w:ascii="Arial Narrow" w:hAnsi="Arial Narrow" w:cs="Arial"/>
        </w:rPr>
        <w:t>)</w:t>
      </w:r>
      <w:r w:rsidR="00864BA6" w:rsidRPr="003F6077">
        <w:rPr>
          <w:rFonts w:ascii="Arial Narrow" w:hAnsi="Arial Narrow" w:cs="Arial"/>
        </w:rPr>
        <w:t xml:space="preserve"> during the routinely provided health education sessions</w:t>
      </w:r>
      <w:r w:rsidR="00384FFD">
        <w:rPr>
          <w:rFonts w:ascii="Arial Narrow" w:hAnsi="Arial Narrow" w:cs="Arial"/>
        </w:rPr>
        <w:t xml:space="preserve"> done at health care visits for other ailments including HIV treatment.</w:t>
      </w:r>
    </w:p>
    <w:p w:rsidR="00EB70AE" w:rsidRPr="003F6077" w:rsidRDefault="00F604D5" w:rsidP="00FE361A">
      <w:pPr>
        <w:spacing w:line="360" w:lineRule="auto"/>
        <w:jc w:val="both"/>
        <w:rPr>
          <w:rFonts w:ascii="Arial Narrow" w:hAnsi="Arial Narrow" w:cs="Arial"/>
        </w:rPr>
      </w:pPr>
      <w:r w:rsidRPr="003F6077">
        <w:rPr>
          <w:rFonts w:ascii="Arial Narrow" w:hAnsi="Arial Narrow" w:cs="Arial"/>
        </w:rPr>
        <w:t>Site</w:t>
      </w:r>
      <w:r w:rsidR="00EB70AE" w:rsidRPr="003F6077">
        <w:rPr>
          <w:rFonts w:ascii="Arial Narrow" w:hAnsi="Arial Narrow" w:cs="Arial"/>
        </w:rPr>
        <w:t xml:space="preserve"> based training was cho</w:t>
      </w:r>
      <w:r w:rsidRPr="003F6077">
        <w:rPr>
          <w:rFonts w:ascii="Arial Narrow" w:hAnsi="Arial Narrow" w:cs="Arial"/>
        </w:rPr>
        <w:t xml:space="preserve">sen as the best mode of training for the </w:t>
      </w:r>
      <w:r w:rsidR="00384FFD">
        <w:rPr>
          <w:rFonts w:ascii="Arial Narrow" w:hAnsi="Arial Narrow" w:cs="Arial"/>
        </w:rPr>
        <w:t>HCWs</w:t>
      </w:r>
      <w:r w:rsidRPr="003F6077">
        <w:rPr>
          <w:rFonts w:ascii="Arial Narrow" w:hAnsi="Arial Narrow" w:cs="Arial"/>
        </w:rPr>
        <w:t xml:space="preserve"> for </w:t>
      </w:r>
      <w:r w:rsidR="00384FFD">
        <w:rPr>
          <w:rFonts w:ascii="Arial Narrow" w:hAnsi="Arial Narrow" w:cs="Arial"/>
        </w:rPr>
        <w:t>the</w:t>
      </w:r>
      <w:r w:rsidR="00384FFD" w:rsidRPr="003F6077">
        <w:rPr>
          <w:rFonts w:ascii="Arial Narrow" w:hAnsi="Arial Narrow" w:cs="Arial"/>
        </w:rPr>
        <w:t xml:space="preserve"> </w:t>
      </w:r>
      <w:r w:rsidRPr="003F6077">
        <w:rPr>
          <w:rFonts w:ascii="Arial Narrow" w:hAnsi="Arial Narrow" w:cs="Arial"/>
        </w:rPr>
        <w:t>long term impact</w:t>
      </w:r>
      <w:r w:rsidR="00384FFD">
        <w:rPr>
          <w:rFonts w:ascii="Arial Narrow" w:hAnsi="Arial Narrow" w:cs="Arial"/>
        </w:rPr>
        <w:t xml:space="preserve"> of</w:t>
      </w:r>
      <w:r w:rsidRPr="003F6077">
        <w:rPr>
          <w:rFonts w:ascii="Arial Narrow" w:hAnsi="Arial Narrow" w:cs="Arial"/>
        </w:rPr>
        <w:t xml:space="preserve"> the Maximus-Dental Health intervention</w:t>
      </w:r>
      <w:r w:rsidR="00EB70AE" w:rsidRPr="003F6077">
        <w:rPr>
          <w:rFonts w:ascii="Arial Narrow" w:hAnsi="Arial Narrow" w:cs="Arial"/>
        </w:rPr>
        <w:t xml:space="preserve">.  </w:t>
      </w:r>
      <w:r w:rsidR="008F1260" w:rsidRPr="003F6077">
        <w:rPr>
          <w:rFonts w:ascii="Arial Narrow" w:hAnsi="Arial Narrow" w:cs="Arial"/>
        </w:rPr>
        <w:t>In conjun</w:t>
      </w:r>
      <w:r w:rsidR="00EB70AE" w:rsidRPr="003F6077">
        <w:rPr>
          <w:rFonts w:ascii="Arial Narrow" w:hAnsi="Arial Narrow" w:cs="Arial"/>
        </w:rPr>
        <w:t>ction with the lead implementer RUN-DENTAL,</w:t>
      </w:r>
      <w:r w:rsidR="008F1260" w:rsidRPr="003F6077">
        <w:rPr>
          <w:rFonts w:ascii="Arial Narrow" w:hAnsi="Arial Narrow" w:cs="Arial"/>
        </w:rPr>
        <w:t xml:space="preserve"> </w:t>
      </w:r>
      <w:r w:rsidR="00EB70AE" w:rsidRPr="003F6077">
        <w:rPr>
          <w:rFonts w:ascii="Arial Narrow" w:hAnsi="Arial Narrow" w:cs="Arial"/>
        </w:rPr>
        <w:t xml:space="preserve">the sites were </w:t>
      </w:r>
      <w:r w:rsidR="00384FFD">
        <w:rPr>
          <w:rFonts w:ascii="Arial Narrow" w:hAnsi="Arial Narrow" w:cs="Arial"/>
        </w:rPr>
        <w:t xml:space="preserve">informed </w:t>
      </w:r>
      <w:r w:rsidR="00EB70AE" w:rsidRPr="003F6077">
        <w:rPr>
          <w:rFonts w:ascii="Arial Narrow" w:hAnsi="Arial Narrow" w:cs="Arial"/>
        </w:rPr>
        <w:t xml:space="preserve">to </w:t>
      </w:r>
      <w:r w:rsidRPr="003F6077">
        <w:rPr>
          <w:rFonts w:ascii="Arial Narrow" w:hAnsi="Arial Narrow" w:cs="Arial"/>
        </w:rPr>
        <w:t xml:space="preserve">select </w:t>
      </w:r>
      <w:r w:rsidR="00EB70AE" w:rsidRPr="003F6077">
        <w:rPr>
          <w:rFonts w:ascii="Arial Narrow" w:hAnsi="Arial Narrow" w:cs="Arial"/>
        </w:rPr>
        <w:t>the staff for training and</w:t>
      </w:r>
      <w:r w:rsidRPr="003F6077">
        <w:rPr>
          <w:rFonts w:ascii="Arial Narrow" w:hAnsi="Arial Narrow" w:cs="Arial"/>
        </w:rPr>
        <w:t xml:space="preserve"> mobilize the </w:t>
      </w:r>
      <w:r w:rsidR="00EB70AE" w:rsidRPr="003F6077">
        <w:rPr>
          <w:rFonts w:ascii="Arial Narrow" w:hAnsi="Arial Narrow" w:cs="Arial"/>
        </w:rPr>
        <w:t xml:space="preserve">children for examination, education and treatment on the appointed dates. </w:t>
      </w:r>
    </w:p>
    <w:p w:rsidR="00FE2709" w:rsidRPr="003F6077" w:rsidRDefault="00F604D5" w:rsidP="006B7A5C">
      <w:pPr>
        <w:pStyle w:val="Heading1"/>
        <w:rPr>
          <w:rFonts w:ascii="Arial Narrow" w:hAnsi="Arial Narrow"/>
        </w:rPr>
      </w:pPr>
      <w:bookmarkStart w:id="1" w:name="_Toc490781671"/>
      <w:r w:rsidRPr="003F6077">
        <w:rPr>
          <w:rFonts w:ascii="Arial Narrow" w:hAnsi="Arial Narrow"/>
        </w:rPr>
        <w:t>HCW</w:t>
      </w:r>
      <w:r w:rsidR="00384FFD">
        <w:rPr>
          <w:rFonts w:ascii="Arial Narrow" w:hAnsi="Arial Narrow"/>
        </w:rPr>
        <w:t>s</w:t>
      </w:r>
      <w:r w:rsidRPr="003F6077">
        <w:rPr>
          <w:rFonts w:ascii="Arial Narrow" w:hAnsi="Arial Narrow"/>
        </w:rPr>
        <w:t xml:space="preserve"> </w:t>
      </w:r>
      <w:r w:rsidR="00FE2709" w:rsidRPr="003F6077">
        <w:rPr>
          <w:rFonts w:ascii="Arial Narrow" w:hAnsi="Arial Narrow"/>
        </w:rPr>
        <w:t>Training:</w:t>
      </w:r>
      <w:bookmarkEnd w:id="1"/>
    </w:p>
    <w:p w:rsidR="00F604D5" w:rsidRPr="003F6077" w:rsidRDefault="00AD6F4C" w:rsidP="003F6077">
      <w:pPr>
        <w:spacing w:line="360" w:lineRule="auto"/>
        <w:rPr>
          <w:rFonts w:ascii="Arial Narrow" w:hAnsi="Arial Narrow" w:cs="Arial"/>
        </w:rPr>
      </w:pPr>
      <w:r w:rsidRPr="003F6077">
        <w:rPr>
          <w:rFonts w:ascii="Arial Narrow" w:hAnsi="Arial Narrow" w:cs="Arial"/>
        </w:rPr>
        <w:t xml:space="preserve">A one day </w:t>
      </w:r>
      <w:r w:rsidR="008F1260" w:rsidRPr="003F6077">
        <w:rPr>
          <w:rFonts w:ascii="Arial Narrow" w:hAnsi="Arial Narrow" w:cs="Arial"/>
        </w:rPr>
        <w:t>training workshop</w:t>
      </w:r>
      <w:r w:rsidRPr="003F6077">
        <w:rPr>
          <w:rFonts w:ascii="Arial Narrow" w:hAnsi="Arial Narrow" w:cs="Arial"/>
        </w:rPr>
        <w:t xml:space="preserve"> was</w:t>
      </w:r>
      <w:r w:rsidR="008F1260" w:rsidRPr="003F6077">
        <w:rPr>
          <w:rFonts w:ascii="Arial Narrow" w:hAnsi="Arial Narrow" w:cs="Arial"/>
        </w:rPr>
        <w:t xml:space="preserve"> carried out at</w:t>
      </w:r>
      <w:r w:rsidR="00F604D5" w:rsidRPr="003F6077">
        <w:rPr>
          <w:rFonts w:ascii="Arial Narrow" w:hAnsi="Arial Narrow" w:cs="Arial"/>
        </w:rPr>
        <w:t xml:space="preserve"> </w:t>
      </w:r>
      <w:r w:rsidR="00384FFD">
        <w:rPr>
          <w:rFonts w:ascii="Arial Narrow" w:hAnsi="Arial Narrow" w:cs="Arial"/>
        </w:rPr>
        <w:t xml:space="preserve">each </w:t>
      </w:r>
      <w:r w:rsidR="00F604D5" w:rsidRPr="003F6077">
        <w:rPr>
          <w:rFonts w:ascii="Arial Narrow" w:hAnsi="Arial Narrow" w:cs="Arial"/>
        </w:rPr>
        <w:t xml:space="preserve">6 </w:t>
      </w:r>
      <w:r w:rsidRPr="003F6077">
        <w:rPr>
          <w:rFonts w:ascii="Arial Narrow" w:hAnsi="Arial Narrow" w:cs="Arial"/>
        </w:rPr>
        <w:t xml:space="preserve">of the </w:t>
      </w:r>
      <w:r w:rsidR="00F604D5" w:rsidRPr="003F6077">
        <w:rPr>
          <w:rFonts w:ascii="Arial Narrow" w:hAnsi="Arial Narrow" w:cs="Arial"/>
        </w:rPr>
        <w:t xml:space="preserve">7 </w:t>
      </w:r>
      <w:r w:rsidR="00384FFD">
        <w:rPr>
          <w:rFonts w:ascii="Arial Narrow" w:hAnsi="Arial Narrow" w:cs="Arial"/>
        </w:rPr>
        <w:t xml:space="preserve">CAFU </w:t>
      </w:r>
      <w:r w:rsidR="00F604D5" w:rsidRPr="003F6077">
        <w:rPr>
          <w:rFonts w:ascii="Arial Narrow" w:hAnsi="Arial Narrow" w:cs="Arial"/>
        </w:rPr>
        <w:t>IHFs</w:t>
      </w:r>
      <w:r w:rsidRPr="003F6077">
        <w:rPr>
          <w:rFonts w:ascii="Arial Narrow" w:hAnsi="Arial Narrow" w:cs="Arial"/>
        </w:rPr>
        <w:t xml:space="preserve">. Only </w:t>
      </w:r>
      <w:r w:rsidR="008F1260" w:rsidRPr="003F6077">
        <w:rPr>
          <w:rFonts w:ascii="Arial Narrow" w:hAnsi="Arial Narrow" w:cs="Arial"/>
        </w:rPr>
        <w:t xml:space="preserve">NFSC was left out at their request </w:t>
      </w:r>
      <w:r w:rsidR="00F604D5" w:rsidRPr="003F6077">
        <w:rPr>
          <w:rFonts w:ascii="Arial Narrow" w:hAnsi="Arial Narrow" w:cs="Arial"/>
        </w:rPr>
        <w:t xml:space="preserve">that the intervention be deferred to </w:t>
      </w:r>
      <w:r w:rsidR="00384FFD">
        <w:rPr>
          <w:rFonts w:ascii="Arial Narrow" w:hAnsi="Arial Narrow" w:cs="Arial"/>
        </w:rPr>
        <w:t>another</w:t>
      </w:r>
      <w:r w:rsidR="00F604D5" w:rsidRPr="003F6077">
        <w:rPr>
          <w:rFonts w:ascii="Arial Narrow" w:hAnsi="Arial Narrow" w:cs="Arial"/>
        </w:rPr>
        <w:t xml:space="preserve"> date as they could not mobilize the children during school period. </w:t>
      </w:r>
      <w:r w:rsidR="00384FFD" w:rsidRPr="003F6077">
        <w:rPr>
          <w:rFonts w:ascii="Arial Narrow" w:hAnsi="Arial Narrow" w:cs="Arial"/>
        </w:rPr>
        <w:t>There</w:t>
      </w:r>
      <w:r w:rsidR="00F604D5" w:rsidRPr="003F6077">
        <w:rPr>
          <w:rFonts w:ascii="Arial Narrow" w:hAnsi="Arial Narrow" w:cs="Arial"/>
        </w:rPr>
        <w:t xml:space="preserve"> was an overwhelming enthusiasm </w:t>
      </w:r>
      <w:r w:rsidR="00384FFD">
        <w:rPr>
          <w:rFonts w:ascii="Arial Narrow" w:hAnsi="Arial Narrow" w:cs="Arial"/>
        </w:rPr>
        <w:t xml:space="preserve">by the HCWs </w:t>
      </w:r>
      <w:r w:rsidR="00F604D5" w:rsidRPr="003F6077">
        <w:rPr>
          <w:rFonts w:ascii="Arial Narrow" w:hAnsi="Arial Narrow" w:cs="Arial"/>
        </w:rPr>
        <w:t>to the training and a total of 107 Health Care Workers</w:t>
      </w:r>
      <w:r w:rsidR="00384FFD">
        <w:rPr>
          <w:rFonts w:ascii="Arial Narrow" w:hAnsi="Arial Narrow" w:cs="Arial"/>
        </w:rPr>
        <w:t xml:space="preserve"> attended the training.</w:t>
      </w:r>
    </w:p>
    <w:p w:rsidR="00FE2709" w:rsidRPr="003F6077" w:rsidRDefault="00384FFD" w:rsidP="006B7A5C">
      <w:pPr>
        <w:pStyle w:val="Heading1"/>
        <w:rPr>
          <w:rFonts w:ascii="Arial Narrow" w:hAnsi="Arial Narrow"/>
        </w:rPr>
      </w:pPr>
      <w:bookmarkStart w:id="2" w:name="_Toc490781672"/>
      <w:r>
        <w:rPr>
          <w:rFonts w:ascii="Arial Narrow" w:hAnsi="Arial Narrow"/>
        </w:rPr>
        <w:t>O</w:t>
      </w:r>
      <w:r w:rsidR="00FE2709" w:rsidRPr="003F6077">
        <w:rPr>
          <w:rFonts w:ascii="Arial Narrow" w:hAnsi="Arial Narrow"/>
        </w:rPr>
        <w:t>bjectives of the Training included;</w:t>
      </w:r>
      <w:bookmarkEnd w:id="2"/>
    </w:p>
    <w:p w:rsidR="00FE2709" w:rsidRPr="003F6077" w:rsidRDefault="00FE2709" w:rsidP="003F6077">
      <w:pPr>
        <w:numPr>
          <w:ilvl w:val="0"/>
          <w:numId w:val="14"/>
        </w:numPr>
        <w:tabs>
          <w:tab w:val="left" w:pos="360"/>
        </w:tabs>
        <w:spacing w:after="0" w:line="360" w:lineRule="auto"/>
        <w:rPr>
          <w:rFonts w:ascii="Arial Narrow" w:hAnsi="Arial Narrow" w:cs="Arial"/>
        </w:rPr>
      </w:pPr>
      <w:r w:rsidRPr="003F6077">
        <w:rPr>
          <w:rFonts w:ascii="Arial Narrow" w:hAnsi="Arial Narrow" w:cs="Arial"/>
        </w:rPr>
        <w:t>Understanding the basics of oral anatomy including the function and development of teeth</w:t>
      </w:r>
    </w:p>
    <w:p w:rsidR="00FE2709" w:rsidRPr="003F6077" w:rsidRDefault="00FE2709" w:rsidP="003F6077">
      <w:pPr>
        <w:numPr>
          <w:ilvl w:val="0"/>
          <w:numId w:val="14"/>
        </w:numPr>
        <w:tabs>
          <w:tab w:val="left" w:pos="360"/>
        </w:tabs>
        <w:spacing w:after="0" w:line="360" w:lineRule="auto"/>
        <w:rPr>
          <w:rFonts w:ascii="Arial Narrow" w:hAnsi="Arial Narrow" w:cs="Arial"/>
        </w:rPr>
      </w:pPr>
      <w:r w:rsidRPr="003F6077">
        <w:rPr>
          <w:rFonts w:ascii="Arial Narrow" w:hAnsi="Arial Narrow" w:cs="Arial"/>
        </w:rPr>
        <w:t xml:space="preserve">Recognizing and recording different types of </w:t>
      </w:r>
      <w:r w:rsidR="00384FFD" w:rsidRPr="003F6077">
        <w:rPr>
          <w:rFonts w:ascii="Arial Narrow" w:hAnsi="Arial Narrow" w:cs="Arial"/>
        </w:rPr>
        <w:t>oral</w:t>
      </w:r>
      <w:r w:rsidR="00384FFD" w:rsidRPr="003F6077">
        <w:rPr>
          <w:rFonts w:ascii="Arial Narrow" w:hAnsi="Arial Narrow" w:cs="Arial"/>
        </w:rPr>
        <w:t xml:space="preserve"> </w:t>
      </w:r>
      <w:r w:rsidRPr="003F6077">
        <w:rPr>
          <w:rFonts w:ascii="Arial Narrow" w:hAnsi="Arial Narrow" w:cs="Arial"/>
        </w:rPr>
        <w:t xml:space="preserve">and </w:t>
      </w:r>
      <w:r w:rsidR="00384FFD" w:rsidRPr="003F6077">
        <w:rPr>
          <w:rFonts w:ascii="Arial Narrow" w:hAnsi="Arial Narrow" w:cs="Arial"/>
        </w:rPr>
        <w:t>teeth</w:t>
      </w:r>
      <w:r w:rsidR="00384FFD" w:rsidRPr="003F6077">
        <w:rPr>
          <w:rFonts w:ascii="Arial Narrow" w:hAnsi="Arial Narrow" w:cs="Arial"/>
        </w:rPr>
        <w:t xml:space="preserve"> </w:t>
      </w:r>
      <w:r w:rsidRPr="003F6077">
        <w:rPr>
          <w:rFonts w:ascii="Arial Narrow" w:hAnsi="Arial Narrow" w:cs="Arial"/>
        </w:rPr>
        <w:t>problems</w:t>
      </w:r>
    </w:p>
    <w:p w:rsidR="00FE2709" w:rsidRPr="003F6077" w:rsidRDefault="00FE2709" w:rsidP="003F6077">
      <w:pPr>
        <w:numPr>
          <w:ilvl w:val="0"/>
          <w:numId w:val="14"/>
        </w:numPr>
        <w:tabs>
          <w:tab w:val="left" w:pos="360"/>
        </w:tabs>
        <w:spacing w:after="0" w:line="360" w:lineRule="auto"/>
        <w:rPr>
          <w:rFonts w:ascii="Arial Narrow" w:hAnsi="Arial Narrow" w:cs="Arial"/>
        </w:rPr>
      </w:pPr>
      <w:r w:rsidRPr="003F6077">
        <w:rPr>
          <w:rFonts w:ascii="Arial Narrow" w:hAnsi="Arial Narrow" w:cs="Arial"/>
        </w:rPr>
        <w:t>Recognizing the signs and symptoms of common dental problems i.e. gum disease and dental caries</w:t>
      </w:r>
    </w:p>
    <w:p w:rsidR="00FE2709" w:rsidRPr="003F6077" w:rsidRDefault="00FE2709" w:rsidP="003F6077">
      <w:pPr>
        <w:numPr>
          <w:ilvl w:val="0"/>
          <w:numId w:val="14"/>
        </w:numPr>
        <w:tabs>
          <w:tab w:val="left" w:pos="360"/>
        </w:tabs>
        <w:spacing w:after="0" w:line="360" w:lineRule="auto"/>
        <w:rPr>
          <w:rFonts w:ascii="Arial Narrow" w:hAnsi="Arial Narrow" w:cs="Arial"/>
        </w:rPr>
      </w:pPr>
      <w:r w:rsidRPr="003F6077">
        <w:rPr>
          <w:rFonts w:ascii="Arial Narrow" w:hAnsi="Arial Narrow" w:cs="Arial"/>
        </w:rPr>
        <w:t>Understanding the basics of oral health promotion within communities</w:t>
      </w:r>
    </w:p>
    <w:p w:rsidR="00FE2709" w:rsidRPr="003F6077" w:rsidRDefault="00FE2709" w:rsidP="003F6077">
      <w:pPr>
        <w:numPr>
          <w:ilvl w:val="0"/>
          <w:numId w:val="14"/>
        </w:numPr>
        <w:tabs>
          <w:tab w:val="left" w:pos="360"/>
        </w:tabs>
        <w:spacing w:after="0" w:line="360" w:lineRule="auto"/>
        <w:rPr>
          <w:rFonts w:ascii="Arial Narrow" w:hAnsi="Arial Narrow" w:cs="Arial"/>
        </w:rPr>
      </w:pPr>
      <w:r w:rsidRPr="003F6077">
        <w:rPr>
          <w:rFonts w:ascii="Arial Narrow" w:hAnsi="Arial Narrow" w:cs="Arial"/>
        </w:rPr>
        <w:t xml:space="preserve">Understanding how to diagnose common dental problems and recommend relevant treatment </w:t>
      </w:r>
      <w:r w:rsidR="00384FFD">
        <w:rPr>
          <w:rFonts w:ascii="Arial Narrow" w:hAnsi="Arial Narrow" w:cs="Arial"/>
        </w:rPr>
        <w:t xml:space="preserve">and </w:t>
      </w:r>
      <w:r w:rsidRPr="003F6077">
        <w:rPr>
          <w:rFonts w:ascii="Arial Narrow" w:hAnsi="Arial Narrow" w:cs="Arial"/>
        </w:rPr>
        <w:t>referral</w:t>
      </w:r>
    </w:p>
    <w:p w:rsidR="00FE2709" w:rsidRPr="003F6077" w:rsidRDefault="00FE2709" w:rsidP="003F6077">
      <w:pPr>
        <w:numPr>
          <w:ilvl w:val="0"/>
          <w:numId w:val="14"/>
        </w:numPr>
        <w:tabs>
          <w:tab w:val="left" w:pos="360"/>
        </w:tabs>
        <w:spacing w:after="0" w:line="360" w:lineRule="auto"/>
        <w:rPr>
          <w:rFonts w:ascii="Arial Narrow" w:hAnsi="Arial Narrow" w:cs="Arial"/>
        </w:rPr>
      </w:pPr>
      <w:r w:rsidRPr="003F6077">
        <w:rPr>
          <w:rFonts w:ascii="Arial Narrow" w:hAnsi="Arial Narrow" w:cs="Arial"/>
        </w:rPr>
        <w:t>Recognizing other conditions with oral signs or problems among HIV positive children.</w:t>
      </w:r>
    </w:p>
    <w:p w:rsidR="00F604D5" w:rsidRPr="003F6077" w:rsidRDefault="00F604D5" w:rsidP="006B7A5C">
      <w:pPr>
        <w:pStyle w:val="Heading1"/>
        <w:rPr>
          <w:rFonts w:ascii="Arial Narrow" w:hAnsi="Arial Narrow"/>
        </w:rPr>
      </w:pPr>
      <w:bookmarkStart w:id="3" w:name="_Toc490781673"/>
      <w:r w:rsidRPr="003F6077">
        <w:rPr>
          <w:rFonts w:ascii="Arial Narrow" w:hAnsi="Arial Narrow"/>
        </w:rPr>
        <w:lastRenderedPageBreak/>
        <w:t>Methodology</w:t>
      </w:r>
      <w:bookmarkEnd w:id="3"/>
      <w:r w:rsidRPr="003F6077">
        <w:rPr>
          <w:rFonts w:ascii="Arial Narrow" w:hAnsi="Arial Narrow"/>
        </w:rPr>
        <w:t xml:space="preserve"> </w:t>
      </w:r>
    </w:p>
    <w:p w:rsidR="00FE2709" w:rsidRPr="003F6077" w:rsidRDefault="00F604D5" w:rsidP="003F6077">
      <w:pPr>
        <w:numPr>
          <w:ilvl w:val="0"/>
          <w:numId w:val="16"/>
        </w:numPr>
        <w:tabs>
          <w:tab w:val="left" w:pos="360"/>
        </w:tabs>
        <w:spacing w:after="0" w:line="360" w:lineRule="auto"/>
        <w:rPr>
          <w:rFonts w:ascii="Arial Narrow" w:hAnsi="Arial Narrow" w:cs="Arial"/>
          <w:b/>
        </w:rPr>
      </w:pPr>
      <w:r w:rsidRPr="003F6077">
        <w:rPr>
          <w:rFonts w:ascii="Arial Narrow" w:hAnsi="Arial Narrow" w:cs="Arial"/>
        </w:rPr>
        <w:t xml:space="preserve">A </w:t>
      </w:r>
      <w:r w:rsidR="006B7A5C" w:rsidRPr="003F6077">
        <w:rPr>
          <w:rFonts w:ascii="Arial Narrow" w:hAnsi="Arial Narrow" w:cs="Arial"/>
        </w:rPr>
        <w:t>o</w:t>
      </w:r>
      <w:r w:rsidR="00FE2709" w:rsidRPr="003F6077">
        <w:rPr>
          <w:rFonts w:ascii="Arial Narrow" w:hAnsi="Arial Narrow" w:cs="Arial"/>
        </w:rPr>
        <w:t xml:space="preserve">ne day workshop was carried out at each site and involved all the </w:t>
      </w:r>
      <w:proofErr w:type="gramStart"/>
      <w:r w:rsidR="00D84403" w:rsidRPr="003F6077">
        <w:rPr>
          <w:rFonts w:ascii="Arial Narrow" w:hAnsi="Arial Narrow" w:cs="Arial"/>
        </w:rPr>
        <w:t>staff present</w:t>
      </w:r>
      <w:proofErr w:type="gramEnd"/>
      <w:r w:rsidR="00D84403">
        <w:rPr>
          <w:rFonts w:ascii="Arial Narrow" w:hAnsi="Arial Narrow" w:cs="Arial"/>
        </w:rPr>
        <w:t xml:space="preserve"> on that training day.</w:t>
      </w:r>
    </w:p>
    <w:p w:rsidR="00FE2709" w:rsidRPr="003F6077" w:rsidRDefault="00FE2709" w:rsidP="003F6077">
      <w:pPr>
        <w:numPr>
          <w:ilvl w:val="0"/>
          <w:numId w:val="16"/>
        </w:numPr>
        <w:tabs>
          <w:tab w:val="left" w:pos="360"/>
        </w:tabs>
        <w:spacing w:after="0" w:line="360" w:lineRule="auto"/>
        <w:rPr>
          <w:rFonts w:ascii="Arial Narrow" w:hAnsi="Arial Narrow" w:cs="Arial"/>
          <w:b/>
        </w:rPr>
      </w:pPr>
      <w:r w:rsidRPr="003F6077">
        <w:rPr>
          <w:rFonts w:ascii="Arial Narrow" w:hAnsi="Arial Narrow" w:cs="Arial"/>
        </w:rPr>
        <w:t xml:space="preserve">RUN Dental facilitated the training with </w:t>
      </w:r>
      <w:r w:rsidR="00D84403">
        <w:rPr>
          <w:rFonts w:ascii="Arial Narrow" w:hAnsi="Arial Narrow" w:cs="Arial"/>
        </w:rPr>
        <w:t xml:space="preserve">the </w:t>
      </w:r>
      <w:r w:rsidRPr="003F6077">
        <w:rPr>
          <w:rFonts w:ascii="Arial Narrow" w:hAnsi="Arial Narrow" w:cs="Arial"/>
        </w:rPr>
        <w:t>use of a projector for illustrations.</w:t>
      </w:r>
    </w:p>
    <w:p w:rsidR="00E833C7" w:rsidRPr="003F6077" w:rsidRDefault="00E833C7" w:rsidP="003F6077">
      <w:pPr>
        <w:numPr>
          <w:ilvl w:val="0"/>
          <w:numId w:val="16"/>
        </w:numPr>
        <w:tabs>
          <w:tab w:val="left" w:pos="360"/>
        </w:tabs>
        <w:spacing w:after="0" w:line="360" w:lineRule="auto"/>
        <w:rPr>
          <w:rFonts w:ascii="Arial Narrow" w:hAnsi="Arial Narrow" w:cs="Arial"/>
        </w:rPr>
      </w:pPr>
      <w:r w:rsidRPr="003F6077">
        <w:rPr>
          <w:rFonts w:ascii="Arial Narrow" w:hAnsi="Arial Narrow" w:cs="Arial"/>
        </w:rPr>
        <w:t>Each participant did a pre and post evaluation test.</w:t>
      </w:r>
    </w:p>
    <w:p w:rsidR="00FE2709" w:rsidRPr="003F6077" w:rsidRDefault="00FE2709" w:rsidP="003F6077">
      <w:pPr>
        <w:numPr>
          <w:ilvl w:val="0"/>
          <w:numId w:val="16"/>
        </w:numPr>
        <w:tabs>
          <w:tab w:val="left" w:pos="360"/>
        </w:tabs>
        <w:spacing w:after="0" w:line="360" w:lineRule="auto"/>
        <w:rPr>
          <w:rFonts w:ascii="Arial Narrow" w:hAnsi="Arial Narrow" w:cs="Arial"/>
          <w:b/>
        </w:rPr>
      </w:pPr>
      <w:r w:rsidRPr="003F6077">
        <w:rPr>
          <w:rFonts w:ascii="Arial Narrow" w:hAnsi="Arial Narrow" w:cs="Arial"/>
        </w:rPr>
        <w:t xml:space="preserve">Each </w:t>
      </w:r>
      <w:r w:rsidR="00E833C7" w:rsidRPr="003F6077">
        <w:rPr>
          <w:rFonts w:ascii="Arial Narrow" w:hAnsi="Arial Narrow" w:cs="Arial"/>
        </w:rPr>
        <w:t xml:space="preserve">IHF </w:t>
      </w:r>
      <w:r w:rsidR="00F604D5" w:rsidRPr="003F6077">
        <w:rPr>
          <w:rFonts w:ascii="Arial Narrow" w:hAnsi="Arial Narrow" w:cs="Arial"/>
        </w:rPr>
        <w:t xml:space="preserve">received a </w:t>
      </w:r>
      <w:r w:rsidRPr="003F6077">
        <w:rPr>
          <w:rFonts w:ascii="Arial Narrow" w:hAnsi="Arial Narrow" w:cs="Arial"/>
        </w:rPr>
        <w:t xml:space="preserve">soft copy of oral training manual </w:t>
      </w:r>
      <w:r w:rsidR="00F604D5" w:rsidRPr="003F6077">
        <w:rPr>
          <w:rFonts w:ascii="Arial Narrow" w:hAnsi="Arial Narrow" w:cs="Arial"/>
        </w:rPr>
        <w:t>by Sunny M</w:t>
      </w:r>
      <w:r w:rsidRPr="003F6077">
        <w:rPr>
          <w:rFonts w:ascii="Arial Narrow" w:hAnsi="Arial Narrow" w:cs="Arial"/>
        </w:rPr>
        <w:t>ed Trust.</w:t>
      </w:r>
    </w:p>
    <w:p w:rsidR="00D4165B" w:rsidRPr="003F6077" w:rsidRDefault="00FE2709" w:rsidP="00D4165B">
      <w:pPr>
        <w:pStyle w:val="Heading2"/>
        <w:rPr>
          <w:rFonts w:ascii="Arial Narrow" w:hAnsi="Arial Narrow"/>
        </w:rPr>
      </w:pPr>
      <w:bookmarkStart w:id="4" w:name="_Toc490781674"/>
      <w:proofErr w:type="gramStart"/>
      <w:r w:rsidRPr="003F6077">
        <w:rPr>
          <w:rFonts w:ascii="Arial Narrow" w:hAnsi="Arial Narrow"/>
        </w:rPr>
        <w:t>Contents of the Training manual.</w:t>
      </w:r>
      <w:bookmarkEnd w:id="4"/>
      <w:proofErr w:type="gramEnd"/>
    </w:p>
    <w:p w:rsidR="00FE2709" w:rsidRPr="003F6077" w:rsidRDefault="00FE2709" w:rsidP="00D4165B">
      <w:pPr>
        <w:pStyle w:val="Heading2"/>
        <w:rPr>
          <w:rFonts w:ascii="Arial Narrow" w:hAnsi="Arial Narrow"/>
        </w:rPr>
      </w:pPr>
      <w:bookmarkStart w:id="5" w:name="_Toc490781675"/>
      <w:r w:rsidRPr="003F6077">
        <w:rPr>
          <w:rFonts w:ascii="Arial Narrow" w:hAnsi="Arial Narrow" w:cs="Arial"/>
        </w:rPr>
        <w:t>In are sim</w:t>
      </w:r>
      <w:r w:rsidR="00D4165B" w:rsidRPr="003F6077">
        <w:rPr>
          <w:rFonts w:ascii="Arial Narrow" w:hAnsi="Arial Narrow" w:cs="Arial"/>
        </w:rPr>
        <w:t>plified form</w:t>
      </w:r>
      <w:r w:rsidR="003F6077" w:rsidRPr="003F6077">
        <w:rPr>
          <w:rFonts w:ascii="Arial Narrow" w:hAnsi="Arial Narrow" w:cs="Arial"/>
        </w:rPr>
        <w:t>, the</w:t>
      </w:r>
      <w:r w:rsidR="00D4165B" w:rsidRPr="003F6077">
        <w:rPr>
          <w:rFonts w:ascii="Arial Narrow" w:hAnsi="Arial Narrow" w:cs="Arial"/>
        </w:rPr>
        <w:t xml:space="preserve"> training manual includes</w:t>
      </w:r>
      <w:r w:rsidRPr="003F6077">
        <w:rPr>
          <w:rFonts w:ascii="Arial Narrow" w:hAnsi="Arial Narrow" w:cs="Arial"/>
        </w:rPr>
        <w:t>;</w:t>
      </w:r>
      <w:bookmarkEnd w:id="5"/>
    </w:p>
    <w:p w:rsidR="00FE2709" w:rsidRPr="003F6077" w:rsidRDefault="006B7A5C" w:rsidP="006B7A5C">
      <w:pPr>
        <w:pStyle w:val="Heading3"/>
        <w:rPr>
          <w:rFonts w:ascii="Arial Narrow" w:hAnsi="Arial Narrow"/>
        </w:rPr>
      </w:pPr>
      <w:bookmarkStart w:id="6" w:name="_Toc490781676"/>
      <w:r w:rsidRPr="003F6077">
        <w:rPr>
          <w:rFonts w:ascii="Arial Narrow" w:hAnsi="Arial Narrow"/>
        </w:rPr>
        <w:t>A</w:t>
      </w:r>
      <w:r w:rsidR="00E833C7" w:rsidRPr="003F6077">
        <w:rPr>
          <w:rFonts w:ascii="Arial Narrow" w:hAnsi="Arial Narrow"/>
        </w:rPr>
        <w:t xml:space="preserve">     </w:t>
      </w:r>
      <w:r w:rsidR="00FE2709" w:rsidRPr="003F6077">
        <w:rPr>
          <w:rFonts w:ascii="Arial Narrow" w:hAnsi="Arial Narrow"/>
        </w:rPr>
        <w:t>ORAL ANATOMY</w:t>
      </w:r>
      <w:bookmarkEnd w:id="6"/>
    </w:p>
    <w:p w:rsidR="00FE2709" w:rsidRPr="003F6077" w:rsidRDefault="00FE2709" w:rsidP="003F6077">
      <w:pPr>
        <w:numPr>
          <w:ilvl w:val="0"/>
          <w:numId w:val="17"/>
        </w:numPr>
        <w:tabs>
          <w:tab w:val="left" w:pos="360"/>
        </w:tabs>
        <w:spacing w:after="0" w:line="360" w:lineRule="auto"/>
        <w:rPr>
          <w:rFonts w:ascii="Arial Narrow" w:hAnsi="Arial Narrow" w:cs="Arial"/>
        </w:rPr>
      </w:pPr>
      <w:r w:rsidRPr="003F6077">
        <w:rPr>
          <w:rFonts w:ascii="Arial Narrow" w:hAnsi="Arial Narrow" w:cs="Arial"/>
        </w:rPr>
        <w:t>Anatomy of the jaw</w:t>
      </w:r>
    </w:p>
    <w:p w:rsidR="00FE2709" w:rsidRPr="003F6077" w:rsidRDefault="00FE2709" w:rsidP="003F6077">
      <w:pPr>
        <w:numPr>
          <w:ilvl w:val="0"/>
          <w:numId w:val="17"/>
        </w:numPr>
        <w:tabs>
          <w:tab w:val="left" w:pos="360"/>
        </w:tabs>
        <w:spacing w:after="0" w:line="360" w:lineRule="auto"/>
        <w:rPr>
          <w:rFonts w:ascii="Arial Narrow" w:hAnsi="Arial Narrow" w:cs="Arial"/>
        </w:rPr>
      </w:pPr>
      <w:r w:rsidRPr="003F6077">
        <w:rPr>
          <w:rFonts w:ascii="Arial Narrow" w:hAnsi="Arial Narrow" w:cs="Arial"/>
        </w:rPr>
        <w:t>Functions of teeth</w:t>
      </w:r>
    </w:p>
    <w:p w:rsidR="00FE2709" w:rsidRPr="003F6077" w:rsidRDefault="00FE2709" w:rsidP="003F6077">
      <w:pPr>
        <w:numPr>
          <w:ilvl w:val="0"/>
          <w:numId w:val="17"/>
        </w:numPr>
        <w:tabs>
          <w:tab w:val="left" w:pos="360"/>
        </w:tabs>
        <w:spacing w:after="0" w:line="360" w:lineRule="auto"/>
        <w:rPr>
          <w:rFonts w:ascii="Arial Narrow" w:hAnsi="Arial Narrow" w:cs="Arial"/>
        </w:rPr>
      </w:pPr>
      <w:r w:rsidRPr="003F6077">
        <w:rPr>
          <w:rFonts w:ascii="Arial Narrow" w:hAnsi="Arial Narrow" w:cs="Arial"/>
        </w:rPr>
        <w:t>Development of teeth</w:t>
      </w:r>
    </w:p>
    <w:p w:rsidR="00FE2709" w:rsidRPr="003F6077" w:rsidRDefault="00FE2709" w:rsidP="003F6077">
      <w:pPr>
        <w:numPr>
          <w:ilvl w:val="0"/>
          <w:numId w:val="17"/>
        </w:numPr>
        <w:tabs>
          <w:tab w:val="left" w:pos="360"/>
        </w:tabs>
        <w:spacing w:after="0" w:line="360" w:lineRule="auto"/>
        <w:rPr>
          <w:rFonts w:ascii="Arial Narrow" w:hAnsi="Arial Narrow" w:cs="Arial"/>
        </w:rPr>
      </w:pPr>
      <w:r w:rsidRPr="003F6077">
        <w:rPr>
          <w:rFonts w:ascii="Arial Narrow" w:hAnsi="Arial Narrow" w:cs="Arial"/>
        </w:rPr>
        <w:t>How teeth are formed</w:t>
      </w:r>
    </w:p>
    <w:p w:rsidR="00FE2709" w:rsidRPr="003F6077" w:rsidRDefault="00FE2709" w:rsidP="006B7A5C">
      <w:pPr>
        <w:pStyle w:val="Heading3"/>
        <w:rPr>
          <w:rFonts w:ascii="Arial Narrow" w:hAnsi="Arial Narrow"/>
        </w:rPr>
      </w:pPr>
      <w:bookmarkStart w:id="7" w:name="_Toc490781677"/>
      <w:r w:rsidRPr="003F6077">
        <w:rPr>
          <w:rFonts w:ascii="Arial Narrow" w:eastAsia="Times New Roman" w:hAnsi="Arial Narrow"/>
          <w:sz w:val="24"/>
          <w:szCs w:val="24"/>
        </w:rPr>
        <w:t>B.</w:t>
      </w:r>
      <w:r w:rsidR="00E833C7" w:rsidRPr="003F6077">
        <w:rPr>
          <w:rFonts w:ascii="Arial Narrow" w:eastAsia="Times New Roman" w:hAnsi="Arial Narrow"/>
          <w:sz w:val="24"/>
          <w:szCs w:val="24"/>
        </w:rPr>
        <w:t xml:space="preserve">           </w:t>
      </w:r>
      <w:r w:rsidRPr="003F6077">
        <w:rPr>
          <w:rFonts w:ascii="Arial Narrow" w:eastAsia="Times New Roman" w:hAnsi="Arial Narrow"/>
          <w:sz w:val="24"/>
          <w:szCs w:val="24"/>
        </w:rPr>
        <w:t>DENTAL</w:t>
      </w:r>
      <w:r w:rsidRPr="003F6077">
        <w:rPr>
          <w:rFonts w:ascii="Arial Narrow" w:hAnsi="Arial Narrow"/>
        </w:rPr>
        <w:t xml:space="preserve"> CARIES</w:t>
      </w:r>
      <w:bookmarkEnd w:id="7"/>
    </w:p>
    <w:p w:rsidR="00FE2709" w:rsidRPr="003F6077" w:rsidRDefault="00FE2709" w:rsidP="00FE2709">
      <w:pPr>
        <w:numPr>
          <w:ilvl w:val="0"/>
          <w:numId w:val="18"/>
        </w:numPr>
        <w:tabs>
          <w:tab w:val="left" w:pos="360"/>
        </w:tabs>
        <w:spacing w:after="0" w:line="240" w:lineRule="auto"/>
        <w:rPr>
          <w:rFonts w:ascii="Arial Narrow" w:hAnsi="Arial Narrow" w:cs="Arial"/>
        </w:rPr>
      </w:pPr>
      <w:r w:rsidRPr="003F6077">
        <w:rPr>
          <w:rFonts w:ascii="Arial Narrow" w:hAnsi="Arial Narrow" w:cs="Arial"/>
        </w:rPr>
        <w:t>Tooth decay</w:t>
      </w:r>
    </w:p>
    <w:p w:rsidR="00FE2709" w:rsidRPr="003F6077" w:rsidRDefault="00FE2709" w:rsidP="006B7A5C">
      <w:pPr>
        <w:pStyle w:val="Heading2"/>
        <w:rPr>
          <w:rFonts w:ascii="Arial Narrow" w:hAnsi="Arial Narrow"/>
        </w:rPr>
      </w:pPr>
      <w:bookmarkStart w:id="8" w:name="_Toc490781678"/>
      <w:r w:rsidRPr="003F6077">
        <w:rPr>
          <w:rFonts w:ascii="Arial Narrow" w:hAnsi="Arial Narrow"/>
        </w:rPr>
        <w:t>C</w:t>
      </w:r>
      <w:r w:rsidRPr="003F6077">
        <w:rPr>
          <w:rStyle w:val="Heading3Char"/>
          <w:rFonts w:ascii="Arial Narrow" w:hAnsi="Arial Narrow"/>
        </w:rPr>
        <w:t>.</w:t>
      </w:r>
      <w:r w:rsidR="00AD6F4C" w:rsidRPr="003F6077">
        <w:rPr>
          <w:rStyle w:val="Heading3Char"/>
          <w:rFonts w:ascii="Arial Narrow" w:hAnsi="Arial Narrow"/>
        </w:rPr>
        <w:t xml:space="preserve"> </w:t>
      </w:r>
      <w:r w:rsidRPr="003F6077">
        <w:rPr>
          <w:rStyle w:val="Heading3Char"/>
          <w:rFonts w:ascii="Arial Narrow" w:hAnsi="Arial Narrow"/>
        </w:rPr>
        <w:t>ORAL HEALTH PROMOTION</w:t>
      </w:r>
      <w:bookmarkEnd w:id="8"/>
    </w:p>
    <w:p w:rsidR="00FE2709" w:rsidRPr="003F6077" w:rsidRDefault="00FE2709" w:rsidP="003F6077">
      <w:pPr>
        <w:numPr>
          <w:ilvl w:val="0"/>
          <w:numId w:val="19"/>
        </w:numPr>
        <w:tabs>
          <w:tab w:val="left" w:pos="360"/>
        </w:tabs>
        <w:spacing w:after="0" w:line="360" w:lineRule="auto"/>
        <w:rPr>
          <w:rFonts w:ascii="Arial Narrow" w:hAnsi="Arial Narrow" w:cs="Arial"/>
        </w:rPr>
      </w:pPr>
      <w:r w:rsidRPr="003F6077">
        <w:rPr>
          <w:rFonts w:ascii="Arial Narrow" w:hAnsi="Arial Narrow" w:cs="Arial"/>
        </w:rPr>
        <w:t>The oral health message</w:t>
      </w:r>
    </w:p>
    <w:p w:rsidR="00FE2709" w:rsidRPr="003F6077" w:rsidRDefault="00FE2709" w:rsidP="003F6077">
      <w:pPr>
        <w:numPr>
          <w:ilvl w:val="0"/>
          <w:numId w:val="19"/>
        </w:numPr>
        <w:tabs>
          <w:tab w:val="left" w:pos="360"/>
        </w:tabs>
        <w:spacing w:after="0" w:line="360" w:lineRule="auto"/>
        <w:rPr>
          <w:rFonts w:ascii="Arial Narrow" w:hAnsi="Arial Narrow" w:cs="Arial"/>
        </w:rPr>
      </w:pPr>
      <w:r w:rsidRPr="003F6077">
        <w:rPr>
          <w:rFonts w:ascii="Arial Narrow" w:hAnsi="Arial Narrow" w:cs="Arial"/>
        </w:rPr>
        <w:t>Common risks and influences</w:t>
      </w:r>
    </w:p>
    <w:p w:rsidR="00FE2709" w:rsidRPr="003F6077" w:rsidRDefault="00FE2709" w:rsidP="003F6077">
      <w:pPr>
        <w:numPr>
          <w:ilvl w:val="0"/>
          <w:numId w:val="19"/>
        </w:numPr>
        <w:tabs>
          <w:tab w:val="left" w:pos="360"/>
        </w:tabs>
        <w:spacing w:after="0" w:line="360" w:lineRule="auto"/>
        <w:rPr>
          <w:rFonts w:ascii="Arial Narrow" w:hAnsi="Arial Narrow" w:cs="Arial"/>
        </w:rPr>
      </w:pPr>
      <w:r w:rsidRPr="003F6077">
        <w:rPr>
          <w:rFonts w:ascii="Arial Narrow" w:hAnsi="Arial Narrow" w:cs="Arial"/>
        </w:rPr>
        <w:t>Oral health in the community</w:t>
      </w:r>
    </w:p>
    <w:p w:rsidR="00FE2709" w:rsidRPr="003F6077" w:rsidRDefault="00FE2709" w:rsidP="003F6077">
      <w:pPr>
        <w:numPr>
          <w:ilvl w:val="0"/>
          <w:numId w:val="19"/>
        </w:numPr>
        <w:tabs>
          <w:tab w:val="left" w:pos="360"/>
        </w:tabs>
        <w:spacing w:after="0" w:line="360" w:lineRule="auto"/>
        <w:rPr>
          <w:rFonts w:ascii="Arial Narrow" w:hAnsi="Arial Narrow" w:cs="Arial"/>
        </w:rPr>
      </w:pPr>
      <w:r w:rsidRPr="003F6077">
        <w:rPr>
          <w:rFonts w:ascii="Arial Narrow" w:hAnsi="Arial Narrow" w:cs="Arial"/>
        </w:rPr>
        <w:t>Oral health habits and skills</w:t>
      </w:r>
    </w:p>
    <w:p w:rsidR="00FE2709" w:rsidRPr="003F6077" w:rsidRDefault="00FE2709" w:rsidP="006B7A5C">
      <w:pPr>
        <w:pStyle w:val="Heading3"/>
        <w:rPr>
          <w:rFonts w:ascii="Arial Narrow" w:hAnsi="Arial Narrow"/>
        </w:rPr>
      </w:pPr>
      <w:bookmarkStart w:id="9" w:name="_Toc490781679"/>
      <w:r w:rsidRPr="003F6077">
        <w:rPr>
          <w:rFonts w:ascii="Arial Narrow" w:hAnsi="Arial Narrow"/>
        </w:rPr>
        <w:t>D.</w:t>
      </w:r>
      <w:r w:rsidR="00E833C7" w:rsidRPr="003F6077">
        <w:rPr>
          <w:rFonts w:ascii="Arial Narrow" w:hAnsi="Arial Narrow"/>
        </w:rPr>
        <w:tab/>
      </w:r>
      <w:r w:rsidRPr="003F6077">
        <w:rPr>
          <w:rFonts w:ascii="Arial Narrow" w:hAnsi="Arial Narrow"/>
        </w:rPr>
        <w:t>OTHER DENTAL /ORAL PROBLEMS</w:t>
      </w:r>
      <w:bookmarkEnd w:id="9"/>
    </w:p>
    <w:p w:rsidR="00FE2709" w:rsidRPr="003F6077" w:rsidRDefault="00FE2709" w:rsidP="003F6077">
      <w:pPr>
        <w:numPr>
          <w:ilvl w:val="0"/>
          <w:numId w:val="20"/>
        </w:numPr>
        <w:tabs>
          <w:tab w:val="left" w:pos="360"/>
        </w:tabs>
        <w:spacing w:after="0" w:line="360" w:lineRule="auto"/>
        <w:rPr>
          <w:rFonts w:ascii="Arial Narrow" w:hAnsi="Arial Narrow" w:cs="Arial"/>
        </w:rPr>
      </w:pPr>
      <w:r w:rsidRPr="003F6077">
        <w:rPr>
          <w:rFonts w:ascii="Arial Narrow" w:hAnsi="Arial Narrow" w:cs="Arial"/>
        </w:rPr>
        <w:t>How HIV affects the mouth</w:t>
      </w:r>
    </w:p>
    <w:p w:rsidR="00FE2709" w:rsidRPr="003F6077" w:rsidRDefault="00FE2709" w:rsidP="003F6077">
      <w:pPr>
        <w:numPr>
          <w:ilvl w:val="0"/>
          <w:numId w:val="20"/>
        </w:numPr>
        <w:tabs>
          <w:tab w:val="left" w:pos="360"/>
        </w:tabs>
        <w:spacing w:after="0" w:line="360" w:lineRule="auto"/>
        <w:rPr>
          <w:rFonts w:ascii="Arial Narrow" w:hAnsi="Arial Narrow" w:cs="Arial"/>
        </w:rPr>
      </w:pPr>
      <w:r w:rsidRPr="003F6077">
        <w:rPr>
          <w:rFonts w:ascii="Arial Narrow" w:hAnsi="Arial Narrow" w:cs="Arial"/>
        </w:rPr>
        <w:t>Oral cancer</w:t>
      </w:r>
    </w:p>
    <w:p w:rsidR="00FE2709" w:rsidRPr="003F6077" w:rsidRDefault="00FE2709" w:rsidP="003F6077">
      <w:pPr>
        <w:numPr>
          <w:ilvl w:val="0"/>
          <w:numId w:val="20"/>
        </w:numPr>
        <w:tabs>
          <w:tab w:val="left" w:pos="360"/>
        </w:tabs>
        <w:spacing w:after="0" w:line="360" w:lineRule="auto"/>
        <w:rPr>
          <w:rFonts w:ascii="Arial Narrow" w:hAnsi="Arial Narrow" w:cs="Arial"/>
        </w:rPr>
      </w:pPr>
      <w:r w:rsidRPr="003F6077">
        <w:rPr>
          <w:rFonts w:ascii="Arial Narrow" w:hAnsi="Arial Narrow" w:cs="Arial"/>
        </w:rPr>
        <w:t>Other dental/oral conditions</w:t>
      </w:r>
    </w:p>
    <w:p w:rsidR="00FE2709" w:rsidRPr="003F6077" w:rsidRDefault="00FE2709" w:rsidP="003F6077">
      <w:pPr>
        <w:numPr>
          <w:ilvl w:val="0"/>
          <w:numId w:val="20"/>
        </w:numPr>
        <w:tabs>
          <w:tab w:val="left" w:pos="360"/>
        </w:tabs>
        <w:spacing w:after="0" w:line="360" w:lineRule="auto"/>
        <w:rPr>
          <w:rFonts w:ascii="Arial Narrow" w:hAnsi="Arial Narrow" w:cs="Arial"/>
        </w:rPr>
      </w:pPr>
      <w:r w:rsidRPr="003F6077">
        <w:rPr>
          <w:rFonts w:ascii="Arial Narrow" w:hAnsi="Arial Narrow" w:cs="Arial"/>
        </w:rPr>
        <w:t>Cultural practices with oral health implications.</w:t>
      </w:r>
    </w:p>
    <w:p w:rsidR="00A03312" w:rsidRPr="003F6077" w:rsidRDefault="00A03312" w:rsidP="003F6077">
      <w:pPr>
        <w:pStyle w:val="ListParagraph"/>
        <w:tabs>
          <w:tab w:val="left" w:pos="360"/>
        </w:tabs>
        <w:spacing w:line="360" w:lineRule="auto"/>
        <w:rPr>
          <w:rFonts w:ascii="Arial Narrow" w:hAnsi="Arial Narrow" w:cs="Arial"/>
          <w:sz w:val="22"/>
          <w:szCs w:val="22"/>
        </w:rPr>
      </w:pPr>
    </w:p>
    <w:p w:rsidR="003F6077" w:rsidRDefault="003F6077">
      <w:pPr>
        <w:rPr>
          <w:rFonts w:ascii="Arial Narrow" w:hAnsi="Arial Narrow" w:cs="Arial"/>
        </w:rPr>
      </w:pPr>
      <w:r>
        <w:rPr>
          <w:rFonts w:ascii="Arial Narrow" w:hAnsi="Arial Narrow" w:cs="Arial"/>
        </w:rPr>
        <w:br w:type="page"/>
      </w:r>
    </w:p>
    <w:p w:rsidR="00D84403" w:rsidRPr="003F6077" w:rsidRDefault="00D84403" w:rsidP="00D84403">
      <w:pPr>
        <w:tabs>
          <w:tab w:val="left" w:pos="360"/>
        </w:tabs>
        <w:ind w:left="360"/>
        <w:rPr>
          <w:rFonts w:ascii="Arial Narrow" w:hAnsi="Arial Narrow"/>
          <w:b/>
          <w:color w:val="FF0000"/>
        </w:rPr>
      </w:pPr>
    </w:p>
    <w:p w:rsidR="00D84403" w:rsidRPr="003F6077" w:rsidRDefault="00D84403" w:rsidP="00D84403">
      <w:pPr>
        <w:pStyle w:val="Caption"/>
        <w:rPr>
          <w:rFonts w:ascii="Arial Narrow" w:eastAsia="SimSun" w:hAnsi="Arial Narrow"/>
          <w:b w:val="0"/>
          <w:bCs w:val="0"/>
          <w:color w:val="4F81BD"/>
        </w:rPr>
      </w:pPr>
      <w:bookmarkStart w:id="10" w:name="_Toc490781693"/>
      <w:r>
        <w:t xml:space="preserve">Table </w:t>
      </w:r>
      <w:fldSimple w:instr=" SEQ Table \* ARABIC ">
        <w:r w:rsidR="003418BA">
          <w:rPr>
            <w:noProof/>
          </w:rPr>
          <w:t>1</w:t>
        </w:r>
      </w:fldSimple>
      <w:r w:rsidRPr="003F6077">
        <w:rPr>
          <w:rFonts w:ascii="Arial Narrow" w:eastAsia="SimSun" w:hAnsi="Arial Narrow"/>
          <w:b w:val="0"/>
          <w:bCs w:val="0"/>
          <w:color w:val="4F81BD"/>
        </w:rPr>
        <w:t xml:space="preserve">: </w:t>
      </w:r>
      <w:r w:rsidRPr="00D84403">
        <w:t>Project activities</w:t>
      </w:r>
      <w:bookmarkEnd w:id="10"/>
    </w:p>
    <w:p w:rsidR="00D84403" w:rsidRPr="003F6077" w:rsidRDefault="00D84403" w:rsidP="00D84403">
      <w:pPr>
        <w:tabs>
          <w:tab w:val="left" w:pos="2618"/>
        </w:tabs>
        <w:spacing w:after="0" w:line="240" w:lineRule="auto"/>
        <w:ind w:left="360"/>
        <w:contextualSpacing/>
        <w:rPr>
          <w:rFonts w:ascii="Arial Narrow" w:eastAsia="Times New Roman" w:hAnsi="Arial Narrow" w:cs="Times New Roman"/>
          <w:b/>
          <w:i/>
          <w:szCs w:val="24"/>
        </w:rPr>
      </w:pPr>
    </w:p>
    <w:p w:rsidR="00D84403" w:rsidRPr="003F6077" w:rsidRDefault="00D84403" w:rsidP="00D84403">
      <w:pPr>
        <w:tabs>
          <w:tab w:val="left" w:pos="2618"/>
        </w:tabs>
        <w:spacing w:after="0" w:line="240" w:lineRule="auto"/>
        <w:ind w:left="360"/>
        <w:contextualSpacing/>
        <w:rPr>
          <w:rFonts w:ascii="Arial Narrow" w:eastAsia="Times New Roman" w:hAnsi="Arial Narrow" w:cs="Times New Roman"/>
          <w:b/>
          <w:i/>
          <w:szCs w:val="24"/>
        </w:rPr>
      </w:pPr>
      <w:r w:rsidRPr="003F6077">
        <w:rPr>
          <w:rFonts w:ascii="Arial Narrow" w:eastAsia="Times New Roman" w:hAnsi="Arial Narrow" w:cs="Times New Roman"/>
          <w:b/>
          <w:i/>
          <w:szCs w:val="24"/>
        </w:rPr>
        <w:t xml:space="preserve"> </w:t>
      </w:r>
    </w:p>
    <w:tbl>
      <w:tblPr>
        <w:tblStyle w:val="MediumShading2-Accent5"/>
        <w:tblW w:w="9923" w:type="dxa"/>
        <w:tblInd w:w="-1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143"/>
        <w:gridCol w:w="1320"/>
        <w:gridCol w:w="2350"/>
        <w:gridCol w:w="1635"/>
        <w:gridCol w:w="2475"/>
      </w:tblGrid>
      <w:tr w:rsidR="00D84403" w:rsidRPr="003F6077" w:rsidTr="007C48D9">
        <w:trPr>
          <w:cnfStyle w:val="100000000000" w:firstRow="1" w:lastRow="0" w:firstColumn="0" w:lastColumn="0" w:oddVBand="0" w:evenVBand="0" w:oddHBand="0" w:evenHBand="0" w:firstRowFirstColumn="0" w:firstRowLastColumn="0" w:lastRowFirstColumn="0" w:lastRowLastColumn="0"/>
          <w:trHeight w:val="43"/>
        </w:trPr>
        <w:tc>
          <w:tcPr>
            <w:cnfStyle w:val="001000000100" w:firstRow="0" w:lastRow="0" w:firstColumn="1" w:lastColumn="0" w:oddVBand="0" w:evenVBand="0" w:oddHBand="0" w:evenHBand="0" w:firstRowFirstColumn="1" w:firstRowLastColumn="0" w:lastRowFirstColumn="0" w:lastRowLastColumn="0"/>
            <w:tcW w:w="3463" w:type="dxa"/>
            <w:gridSpan w:val="2"/>
            <w:tcBorders>
              <w:left w:val="single" w:sz="18" w:space="0" w:color="auto"/>
              <w:right w:val="single" w:sz="2" w:space="0" w:color="auto"/>
            </w:tcBorders>
            <w:hideMark/>
          </w:tcPr>
          <w:p w:rsidR="00D84403" w:rsidRPr="003F6077" w:rsidRDefault="00D84403" w:rsidP="007C48D9">
            <w:pPr>
              <w:keepNext/>
              <w:keepLines/>
              <w:spacing w:before="200"/>
              <w:outlineLvl w:val="1"/>
              <w:rPr>
                <w:rFonts w:ascii="Arial Narrow" w:hAnsi="Arial Narrow"/>
                <w:color w:val="auto"/>
                <w:sz w:val="20"/>
                <w:szCs w:val="20"/>
              </w:rPr>
            </w:pPr>
            <w:bookmarkStart w:id="11" w:name="_Toc490781680"/>
            <w:r w:rsidRPr="003F6077">
              <w:rPr>
                <w:rFonts w:ascii="Arial Narrow" w:hAnsi="Arial Narrow"/>
                <w:color w:val="auto"/>
                <w:sz w:val="20"/>
                <w:szCs w:val="20"/>
              </w:rPr>
              <w:t>Planned Date of  Visit</w:t>
            </w:r>
            <w:bookmarkEnd w:id="11"/>
            <w:r w:rsidRPr="003F6077">
              <w:rPr>
                <w:rFonts w:ascii="Arial Narrow" w:hAnsi="Arial Narrow"/>
                <w:color w:val="auto"/>
                <w:sz w:val="20"/>
                <w:szCs w:val="20"/>
              </w:rPr>
              <w:t xml:space="preserve">  </w:t>
            </w:r>
          </w:p>
        </w:tc>
        <w:tc>
          <w:tcPr>
            <w:tcW w:w="2350" w:type="dxa"/>
            <w:tcBorders>
              <w:left w:val="single" w:sz="2" w:space="0" w:color="auto"/>
              <w:right w:val="nil"/>
            </w:tcBorders>
            <w:hideMark/>
          </w:tcPr>
          <w:p w:rsidR="00D84403" w:rsidRPr="003F6077" w:rsidRDefault="00D84403" w:rsidP="007C48D9">
            <w:pPr>
              <w:keepNext/>
              <w:keepLines/>
              <w:spacing w:before="200"/>
              <w:outlineLvl w:val="1"/>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bookmarkStart w:id="12" w:name="_Toc490781681"/>
            <w:r w:rsidRPr="003F6077">
              <w:rPr>
                <w:rFonts w:ascii="Arial Narrow" w:hAnsi="Arial Narrow"/>
                <w:color w:val="auto"/>
                <w:sz w:val="20"/>
                <w:szCs w:val="20"/>
              </w:rPr>
              <w:t>Facility</w:t>
            </w:r>
            <w:bookmarkEnd w:id="12"/>
          </w:p>
        </w:tc>
        <w:tc>
          <w:tcPr>
            <w:tcW w:w="1635" w:type="dxa"/>
            <w:tcBorders>
              <w:left w:val="single" w:sz="2" w:space="0" w:color="auto"/>
              <w:right w:val="nil"/>
            </w:tcBorders>
            <w:hideMark/>
          </w:tcPr>
          <w:p w:rsidR="00D84403" w:rsidRPr="003F6077" w:rsidRDefault="00D84403" w:rsidP="007C48D9">
            <w:pPr>
              <w:keepNext/>
              <w:keepLines/>
              <w:spacing w:before="200"/>
              <w:outlineLvl w:val="1"/>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bookmarkStart w:id="13" w:name="_Toc490781682"/>
            <w:r w:rsidRPr="003F6077">
              <w:rPr>
                <w:rFonts w:ascii="Arial Narrow" w:hAnsi="Arial Narrow"/>
                <w:bCs w:val="0"/>
                <w:color w:val="auto"/>
                <w:sz w:val="20"/>
                <w:szCs w:val="20"/>
              </w:rPr>
              <w:t>Date visited</w:t>
            </w:r>
            <w:bookmarkEnd w:id="13"/>
          </w:p>
        </w:tc>
        <w:tc>
          <w:tcPr>
            <w:tcW w:w="2475" w:type="dxa"/>
            <w:tcBorders>
              <w:left w:val="single" w:sz="2" w:space="0" w:color="auto"/>
              <w:right w:val="single" w:sz="18" w:space="0" w:color="auto"/>
            </w:tcBorders>
            <w:hideMark/>
          </w:tcPr>
          <w:p w:rsidR="00D84403" w:rsidRPr="003F6077" w:rsidRDefault="00D84403" w:rsidP="007C48D9">
            <w:pPr>
              <w:keepNext/>
              <w:keepLines/>
              <w:spacing w:before="200"/>
              <w:outlineLvl w:val="1"/>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20"/>
                <w:szCs w:val="20"/>
              </w:rPr>
            </w:pPr>
            <w:bookmarkStart w:id="14" w:name="_Toc490781683"/>
            <w:r w:rsidRPr="003F6077">
              <w:rPr>
                <w:rFonts w:ascii="Arial Narrow" w:hAnsi="Arial Narrow"/>
                <w:color w:val="auto"/>
                <w:sz w:val="20"/>
                <w:szCs w:val="20"/>
              </w:rPr>
              <w:t>Remarks</w:t>
            </w:r>
            <w:bookmarkEnd w:id="14"/>
          </w:p>
        </w:tc>
      </w:tr>
      <w:tr w:rsidR="00D84403" w:rsidRPr="003F6077" w:rsidTr="007C48D9">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bottom w:val="nil"/>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Monday:</w:t>
            </w:r>
            <w:r w:rsidRPr="003F6077">
              <w:rPr>
                <w:rFonts w:ascii="Arial Narrow" w:hAnsi="Arial Narrow"/>
                <w:color w:val="auto"/>
                <w:sz w:val="20"/>
                <w:szCs w:val="20"/>
              </w:rPr>
              <w:tab/>
              <w:t xml:space="preserve"> </w:t>
            </w:r>
          </w:p>
        </w:tc>
        <w:tc>
          <w:tcPr>
            <w:tcW w:w="132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4</w:t>
            </w:r>
            <w:r w:rsidRPr="003F6077">
              <w:rPr>
                <w:rFonts w:ascii="Arial Narrow" w:hAnsi="Arial Narrow"/>
                <w:sz w:val="20"/>
                <w:szCs w:val="20"/>
                <w:vertAlign w:val="superscript"/>
              </w:rPr>
              <w:t>th</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Family Hope Centre, Kampala</w:t>
            </w:r>
          </w:p>
        </w:tc>
        <w:tc>
          <w:tcPr>
            <w:tcW w:w="1635"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24</w:t>
            </w:r>
            <w:r w:rsidRPr="003F6077">
              <w:rPr>
                <w:rFonts w:ascii="Arial Narrow" w:hAnsi="Arial Narrow"/>
                <w:sz w:val="20"/>
                <w:szCs w:val="20"/>
                <w:vertAlign w:val="superscript"/>
              </w:rPr>
              <w:t>th</w:t>
            </w:r>
            <w:r w:rsidRPr="003F6077">
              <w:rPr>
                <w:rFonts w:ascii="Arial Narrow" w:hAnsi="Arial Narrow"/>
                <w:sz w:val="20"/>
                <w:szCs w:val="20"/>
              </w:rPr>
              <w:t xml:space="preserve"> July 2017</w:t>
            </w:r>
          </w:p>
        </w:tc>
        <w:tc>
          <w:tcPr>
            <w:tcW w:w="2475" w:type="dxa"/>
            <w:tcBorders>
              <w:top w:val="single" w:sz="2" w:space="0" w:color="auto"/>
              <w:left w:val="single" w:sz="2" w:space="0" w:color="auto"/>
              <w:bottom w:val="single" w:sz="2" w:space="0" w:color="auto"/>
              <w:right w:val="single" w:sz="18"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 xml:space="preserve">Although the implementation  dates changed, HCWs were ready for training but children were absent </w:t>
            </w:r>
          </w:p>
        </w:tc>
      </w:tr>
      <w:tr w:rsidR="00D84403" w:rsidRPr="003F6077" w:rsidTr="007C48D9">
        <w:trPr>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bottom w:val="nil"/>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Tuesday:</w:t>
            </w:r>
            <w:r w:rsidRPr="003F6077">
              <w:rPr>
                <w:rFonts w:ascii="Arial Narrow" w:hAnsi="Arial Narrow"/>
                <w:color w:val="auto"/>
                <w:sz w:val="20"/>
                <w:szCs w:val="20"/>
              </w:rPr>
              <w:tab/>
            </w:r>
          </w:p>
        </w:tc>
        <w:tc>
          <w:tcPr>
            <w:tcW w:w="132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5</w:t>
            </w:r>
            <w:r w:rsidRPr="003F6077">
              <w:rPr>
                <w:rFonts w:ascii="Arial Narrow" w:hAnsi="Arial Narrow"/>
                <w:sz w:val="20"/>
                <w:szCs w:val="20"/>
                <w:vertAlign w:val="superscript"/>
              </w:rPr>
              <w:t>th</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KCRC, Kabwohe, Sheema.</w:t>
            </w:r>
          </w:p>
        </w:tc>
        <w:tc>
          <w:tcPr>
            <w:tcW w:w="1635"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14</w:t>
            </w:r>
            <w:r w:rsidRPr="003F6077">
              <w:rPr>
                <w:rFonts w:ascii="Arial Narrow" w:hAnsi="Arial Narrow"/>
                <w:sz w:val="20"/>
                <w:szCs w:val="20"/>
                <w:vertAlign w:val="superscript"/>
              </w:rPr>
              <w:t>th</w:t>
            </w:r>
            <w:r w:rsidRPr="003F6077">
              <w:rPr>
                <w:rFonts w:ascii="Arial Narrow" w:hAnsi="Arial Narrow"/>
                <w:sz w:val="20"/>
                <w:szCs w:val="20"/>
              </w:rPr>
              <w:t xml:space="preserve">  July 2017</w:t>
            </w:r>
          </w:p>
        </w:tc>
        <w:tc>
          <w:tcPr>
            <w:tcW w:w="2475" w:type="dxa"/>
            <w:tcBorders>
              <w:top w:val="single" w:sz="2" w:space="0" w:color="auto"/>
              <w:left w:val="single" w:sz="2" w:space="0" w:color="auto"/>
              <w:bottom w:val="single" w:sz="2" w:space="0" w:color="auto"/>
              <w:right w:val="single" w:sz="18"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They had the highest achievement of 98% on the patient target.</w:t>
            </w:r>
          </w:p>
        </w:tc>
      </w:tr>
      <w:tr w:rsidR="00D84403" w:rsidRPr="003F6077" w:rsidTr="007C48D9">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bottom w:val="nil"/>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Monday:</w:t>
            </w:r>
            <w:r w:rsidRPr="003F6077">
              <w:rPr>
                <w:rFonts w:ascii="Arial Narrow" w:hAnsi="Arial Narrow"/>
                <w:color w:val="auto"/>
                <w:sz w:val="20"/>
                <w:szCs w:val="20"/>
              </w:rPr>
              <w:tab/>
              <w:t xml:space="preserve"> </w:t>
            </w:r>
          </w:p>
        </w:tc>
        <w:tc>
          <w:tcPr>
            <w:tcW w:w="132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17</w:t>
            </w:r>
            <w:r w:rsidRPr="003F6077">
              <w:rPr>
                <w:rFonts w:ascii="Arial Narrow" w:hAnsi="Arial Narrow"/>
                <w:sz w:val="20"/>
                <w:szCs w:val="20"/>
                <w:vertAlign w:val="superscript"/>
              </w:rPr>
              <w:t>th</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 xml:space="preserve">BMC Bushenyi </w:t>
            </w:r>
          </w:p>
        </w:tc>
        <w:tc>
          <w:tcPr>
            <w:tcW w:w="1635"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12</w:t>
            </w:r>
            <w:r w:rsidRPr="003F6077">
              <w:rPr>
                <w:rFonts w:ascii="Arial Narrow" w:hAnsi="Arial Narrow"/>
                <w:sz w:val="20"/>
                <w:szCs w:val="20"/>
                <w:vertAlign w:val="superscript"/>
              </w:rPr>
              <w:t>th</w:t>
            </w:r>
            <w:r w:rsidRPr="003F6077">
              <w:rPr>
                <w:rFonts w:ascii="Arial Narrow" w:hAnsi="Arial Narrow"/>
                <w:sz w:val="20"/>
                <w:szCs w:val="20"/>
              </w:rPr>
              <w:t xml:space="preserve">  July 2017</w:t>
            </w:r>
          </w:p>
        </w:tc>
        <w:tc>
          <w:tcPr>
            <w:tcW w:w="2475" w:type="dxa"/>
            <w:tcBorders>
              <w:top w:val="single" w:sz="2" w:space="0" w:color="auto"/>
              <w:left w:val="single" w:sz="2" w:space="0" w:color="auto"/>
              <w:bottom w:val="single" w:sz="2" w:space="0" w:color="auto"/>
              <w:right w:val="single" w:sz="18"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As planned</w:t>
            </w:r>
          </w:p>
        </w:tc>
      </w:tr>
      <w:tr w:rsidR="00D84403" w:rsidRPr="003F6077" w:rsidTr="007C48D9">
        <w:trPr>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bottom w:val="nil"/>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Tuesday:</w:t>
            </w:r>
            <w:r w:rsidRPr="003F6077">
              <w:rPr>
                <w:rFonts w:ascii="Arial Narrow" w:hAnsi="Arial Narrow"/>
                <w:color w:val="auto"/>
                <w:sz w:val="20"/>
                <w:szCs w:val="20"/>
              </w:rPr>
              <w:tab/>
            </w:r>
          </w:p>
        </w:tc>
        <w:tc>
          <w:tcPr>
            <w:tcW w:w="132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18</w:t>
            </w:r>
            <w:r w:rsidRPr="003F6077">
              <w:rPr>
                <w:rFonts w:ascii="Arial Narrow" w:hAnsi="Arial Narrow"/>
                <w:sz w:val="20"/>
                <w:szCs w:val="20"/>
                <w:vertAlign w:val="superscript"/>
              </w:rPr>
              <w:t>th</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NFSC, Namugongo, Wakiso</w:t>
            </w:r>
          </w:p>
        </w:tc>
        <w:tc>
          <w:tcPr>
            <w:tcW w:w="1635"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Postponed</w:t>
            </w:r>
          </w:p>
        </w:tc>
        <w:tc>
          <w:tcPr>
            <w:tcW w:w="2475" w:type="dxa"/>
            <w:tcBorders>
              <w:top w:val="single" w:sz="2" w:space="0" w:color="auto"/>
              <w:left w:val="single" w:sz="2" w:space="0" w:color="auto"/>
              <w:bottom w:val="single" w:sz="2" w:space="0" w:color="auto"/>
              <w:right w:val="single" w:sz="18"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 xml:space="preserve">Postponed to August holiday </w:t>
            </w:r>
          </w:p>
        </w:tc>
      </w:tr>
      <w:tr w:rsidR="00D84403" w:rsidRPr="003F6077" w:rsidTr="007C48D9">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bottom w:val="nil"/>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Wednesday:</w:t>
            </w:r>
            <w:r w:rsidRPr="003F6077">
              <w:rPr>
                <w:rFonts w:ascii="Arial Narrow" w:hAnsi="Arial Narrow"/>
                <w:color w:val="auto"/>
                <w:sz w:val="20"/>
                <w:szCs w:val="20"/>
              </w:rPr>
              <w:tab/>
              <w:t xml:space="preserve"> </w:t>
            </w:r>
          </w:p>
        </w:tc>
        <w:tc>
          <w:tcPr>
            <w:tcW w:w="132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19</w:t>
            </w:r>
            <w:r w:rsidRPr="003F6077">
              <w:rPr>
                <w:rFonts w:ascii="Arial Narrow" w:hAnsi="Arial Narrow"/>
                <w:sz w:val="20"/>
                <w:szCs w:val="20"/>
                <w:vertAlign w:val="superscript"/>
              </w:rPr>
              <w:t>th</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 xml:space="preserve">Nurture Africa, </w:t>
            </w:r>
            <w:proofErr w:type="spellStart"/>
            <w:r w:rsidRPr="003F6077">
              <w:rPr>
                <w:rFonts w:ascii="Arial Narrow" w:hAnsi="Arial Narrow"/>
                <w:sz w:val="20"/>
                <w:szCs w:val="20"/>
              </w:rPr>
              <w:t>Nansana</w:t>
            </w:r>
            <w:proofErr w:type="spellEnd"/>
            <w:r w:rsidRPr="003F6077">
              <w:rPr>
                <w:rFonts w:ascii="Arial Narrow" w:hAnsi="Arial Narrow"/>
                <w:sz w:val="20"/>
                <w:szCs w:val="20"/>
              </w:rPr>
              <w:t xml:space="preserve"> Wakiso</w:t>
            </w:r>
          </w:p>
        </w:tc>
        <w:tc>
          <w:tcPr>
            <w:tcW w:w="1635"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26</w:t>
            </w:r>
            <w:r w:rsidRPr="003F6077">
              <w:rPr>
                <w:rFonts w:ascii="Arial Narrow" w:hAnsi="Arial Narrow"/>
                <w:sz w:val="20"/>
                <w:szCs w:val="20"/>
                <w:vertAlign w:val="superscript"/>
              </w:rPr>
              <w:t>th</w:t>
            </w:r>
            <w:r w:rsidRPr="003F6077">
              <w:rPr>
                <w:rFonts w:ascii="Arial Narrow" w:hAnsi="Arial Narrow"/>
                <w:sz w:val="20"/>
                <w:szCs w:val="20"/>
              </w:rPr>
              <w:t xml:space="preserve">  July 2017</w:t>
            </w:r>
          </w:p>
        </w:tc>
        <w:tc>
          <w:tcPr>
            <w:tcW w:w="2475" w:type="dxa"/>
            <w:tcBorders>
              <w:top w:val="single" w:sz="2" w:space="0" w:color="auto"/>
              <w:left w:val="single" w:sz="2" w:space="0" w:color="auto"/>
              <w:bottom w:val="single" w:sz="2" w:space="0" w:color="auto"/>
              <w:right w:val="single" w:sz="18"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As planned</w:t>
            </w:r>
          </w:p>
        </w:tc>
      </w:tr>
      <w:tr w:rsidR="00D84403" w:rsidRPr="003F6077" w:rsidTr="007C48D9">
        <w:trPr>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bottom w:val="nil"/>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Thursday:</w:t>
            </w:r>
            <w:r w:rsidRPr="003F6077">
              <w:rPr>
                <w:rFonts w:ascii="Arial Narrow" w:hAnsi="Arial Narrow"/>
                <w:color w:val="auto"/>
                <w:sz w:val="20"/>
                <w:szCs w:val="20"/>
              </w:rPr>
              <w:tab/>
              <w:t xml:space="preserve"> </w:t>
            </w:r>
          </w:p>
        </w:tc>
        <w:tc>
          <w:tcPr>
            <w:tcW w:w="132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20</w:t>
            </w:r>
            <w:r w:rsidRPr="003F6077">
              <w:rPr>
                <w:rFonts w:ascii="Arial Narrow" w:hAnsi="Arial Narrow"/>
                <w:sz w:val="20"/>
                <w:szCs w:val="20"/>
                <w:vertAlign w:val="superscript"/>
              </w:rPr>
              <w:t>th</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 xml:space="preserve">Alive Medical services, </w:t>
            </w:r>
            <w:proofErr w:type="spellStart"/>
            <w:r w:rsidRPr="003F6077">
              <w:rPr>
                <w:rFonts w:ascii="Arial Narrow" w:hAnsi="Arial Narrow"/>
                <w:sz w:val="20"/>
                <w:szCs w:val="20"/>
              </w:rPr>
              <w:t>Namuwongo</w:t>
            </w:r>
            <w:proofErr w:type="spellEnd"/>
            <w:r w:rsidRPr="003F6077">
              <w:rPr>
                <w:rFonts w:ascii="Arial Narrow" w:hAnsi="Arial Narrow"/>
                <w:sz w:val="20"/>
                <w:szCs w:val="20"/>
              </w:rPr>
              <w:t>, Kampala</w:t>
            </w:r>
          </w:p>
        </w:tc>
        <w:tc>
          <w:tcPr>
            <w:tcW w:w="1635" w:type="dxa"/>
            <w:tcBorders>
              <w:top w:val="single" w:sz="2" w:space="0" w:color="auto"/>
              <w:left w:val="single" w:sz="2" w:space="0" w:color="auto"/>
              <w:bottom w:val="single" w:sz="2" w:space="0" w:color="auto"/>
              <w:right w:val="single" w:sz="2"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4</w:t>
            </w:r>
            <w:r w:rsidRPr="003F6077">
              <w:rPr>
                <w:rFonts w:ascii="Arial Narrow" w:hAnsi="Arial Narrow"/>
                <w:sz w:val="20"/>
                <w:szCs w:val="20"/>
                <w:vertAlign w:val="superscript"/>
              </w:rPr>
              <w:t>th</w:t>
            </w:r>
            <w:r w:rsidRPr="003F6077">
              <w:rPr>
                <w:rFonts w:ascii="Arial Narrow" w:hAnsi="Arial Narrow"/>
                <w:sz w:val="20"/>
                <w:szCs w:val="20"/>
              </w:rPr>
              <w:t xml:space="preserve">  August 2017</w:t>
            </w:r>
          </w:p>
        </w:tc>
        <w:tc>
          <w:tcPr>
            <w:tcW w:w="2475" w:type="dxa"/>
            <w:tcBorders>
              <w:top w:val="single" w:sz="2" w:space="0" w:color="auto"/>
              <w:left w:val="single" w:sz="2" w:space="0" w:color="auto"/>
              <w:bottom w:val="single" w:sz="2" w:space="0" w:color="auto"/>
              <w:right w:val="single" w:sz="18" w:space="0" w:color="auto"/>
            </w:tcBorders>
            <w:hideMark/>
          </w:tcPr>
          <w:p w:rsidR="00D84403" w:rsidRPr="003F6077" w:rsidRDefault="00D84403" w:rsidP="007C48D9">
            <w:pPr>
              <w:tabs>
                <w:tab w:val="left" w:pos="2618"/>
              </w:tabs>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 xml:space="preserve">Adjusted to clinic day for children </w:t>
            </w:r>
          </w:p>
        </w:tc>
      </w:tr>
      <w:tr w:rsidR="00D84403" w:rsidRPr="003F6077" w:rsidTr="007C48D9">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2143" w:type="dxa"/>
            <w:tcBorders>
              <w:top w:val="single" w:sz="2" w:space="0" w:color="auto"/>
              <w:left w:val="single" w:sz="18" w:space="0" w:color="auto"/>
              <w:right w:val="nil"/>
            </w:tcBorders>
            <w:hideMark/>
          </w:tcPr>
          <w:p w:rsidR="00D84403" w:rsidRPr="003F6077" w:rsidRDefault="00D84403" w:rsidP="007C48D9">
            <w:pPr>
              <w:tabs>
                <w:tab w:val="left" w:pos="2618"/>
              </w:tabs>
              <w:rPr>
                <w:rFonts w:ascii="Arial Narrow" w:hAnsi="Arial Narrow"/>
                <w:color w:val="auto"/>
                <w:sz w:val="20"/>
                <w:szCs w:val="20"/>
              </w:rPr>
            </w:pPr>
            <w:r w:rsidRPr="003F6077">
              <w:rPr>
                <w:rFonts w:ascii="Arial Narrow" w:hAnsi="Arial Narrow"/>
                <w:color w:val="auto"/>
                <w:sz w:val="20"/>
                <w:szCs w:val="20"/>
              </w:rPr>
              <w:t xml:space="preserve">Friday: </w:t>
            </w:r>
          </w:p>
        </w:tc>
        <w:tc>
          <w:tcPr>
            <w:tcW w:w="1320" w:type="dxa"/>
            <w:tcBorders>
              <w:top w:val="single" w:sz="2" w:space="0" w:color="auto"/>
              <w:left w:val="single" w:sz="2" w:space="0" w:color="auto"/>
              <w:bottom w:val="single" w:sz="18"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21</w:t>
            </w:r>
            <w:r w:rsidRPr="003F6077">
              <w:rPr>
                <w:rFonts w:ascii="Arial Narrow" w:hAnsi="Arial Narrow"/>
                <w:sz w:val="20"/>
                <w:szCs w:val="20"/>
                <w:vertAlign w:val="superscript"/>
              </w:rPr>
              <w:t>st</w:t>
            </w:r>
            <w:r w:rsidRPr="003F6077">
              <w:rPr>
                <w:rFonts w:ascii="Arial Narrow" w:hAnsi="Arial Narrow"/>
                <w:sz w:val="20"/>
                <w:szCs w:val="20"/>
              </w:rPr>
              <w:t xml:space="preserve"> July </w:t>
            </w:r>
          </w:p>
        </w:tc>
        <w:tc>
          <w:tcPr>
            <w:tcW w:w="2350" w:type="dxa"/>
            <w:tcBorders>
              <w:top w:val="single" w:sz="2" w:space="0" w:color="auto"/>
              <w:left w:val="single" w:sz="2" w:space="0" w:color="auto"/>
              <w:bottom w:val="single" w:sz="18" w:space="0" w:color="auto"/>
              <w:right w:val="single" w:sz="2" w:space="0" w:color="auto"/>
            </w:tcBorders>
            <w:hideMark/>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3F6077">
              <w:rPr>
                <w:rFonts w:ascii="Arial Narrow" w:hAnsi="Arial Narrow"/>
                <w:sz w:val="20"/>
                <w:szCs w:val="20"/>
              </w:rPr>
              <w:t>FHCJ,  Jinja</w:t>
            </w:r>
          </w:p>
        </w:tc>
        <w:tc>
          <w:tcPr>
            <w:tcW w:w="1635" w:type="dxa"/>
            <w:tcBorders>
              <w:top w:val="single" w:sz="2" w:space="0" w:color="auto"/>
              <w:left w:val="single" w:sz="2" w:space="0" w:color="auto"/>
              <w:bottom w:val="single" w:sz="18" w:space="0" w:color="auto"/>
              <w:right w:val="single" w:sz="2" w:space="0" w:color="auto"/>
            </w:tcBorders>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p>
        </w:tc>
        <w:tc>
          <w:tcPr>
            <w:tcW w:w="2475" w:type="dxa"/>
            <w:tcBorders>
              <w:top w:val="single" w:sz="2" w:space="0" w:color="auto"/>
              <w:left w:val="single" w:sz="2" w:space="0" w:color="auto"/>
              <w:bottom w:val="single" w:sz="18" w:space="0" w:color="auto"/>
              <w:right w:val="single" w:sz="18" w:space="0" w:color="auto"/>
            </w:tcBorders>
          </w:tcPr>
          <w:p w:rsidR="00D84403" w:rsidRPr="003F6077" w:rsidRDefault="00D84403" w:rsidP="007C48D9">
            <w:pPr>
              <w:tabs>
                <w:tab w:val="left" w:pos="2618"/>
              </w:tabs>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p>
        </w:tc>
      </w:tr>
    </w:tbl>
    <w:p w:rsidR="00E833C7" w:rsidRPr="003F6077" w:rsidRDefault="00E833C7" w:rsidP="00E833C7">
      <w:pPr>
        <w:tabs>
          <w:tab w:val="left" w:pos="360"/>
        </w:tabs>
        <w:rPr>
          <w:rFonts w:ascii="Arial Narrow" w:hAnsi="Arial Narrow" w:cs="Arial"/>
        </w:rPr>
      </w:pPr>
    </w:p>
    <w:p w:rsidR="00D84403" w:rsidRDefault="00D84403" w:rsidP="00A12FB1">
      <w:pPr>
        <w:pStyle w:val="Caption"/>
        <w:keepNext/>
        <w:spacing w:after="0"/>
        <w:rPr>
          <w:rFonts w:ascii="Arial Narrow" w:hAnsi="Arial Narrow"/>
        </w:rPr>
      </w:pPr>
    </w:p>
    <w:p w:rsidR="00A12FB1" w:rsidRPr="003F6077" w:rsidRDefault="00A12FB1" w:rsidP="00A12FB1">
      <w:pPr>
        <w:pStyle w:val="Caption"/>
        <w:keepNext/>
        <w:spacing w:after="0"/>
        <w:rPr>
          <w:rFonts w:ascii="Arial Narrow" w:hAnsi="Arial Narrow"/>
        </w:rPr>
      </w:pPr>
      <w:bookmarkStart w:id="15" w:name="_Toc490781694"/>
      <w:r w:rsidRPr="003F6077">
        <w:rPr>
          <w:rFonts w:ascii="Arial Narrow" w:hAnsi="Arial Narrow"/>
        </w:rPr>
        <w:t xml:space="preserve">Table </w:t>
      </w:r>
      <w:r w:rsidR="003153E1" w:rsidRPr="003F6077">
        <w:rPr>
          <w:rFonts w:ascii="Arial Narrow" w:hAnsi="Arial Narrow"/>
        </w:rPr>
        <w:fldChar w:fldCharType="begin"/>
      </w:r>
      <w:r w:rsidR="003153E1" w:rsidRPr="003F6077">
        <w:rPr>
          <w:rFonts w:ascii="Arial Narrow" w:hAnsi="Arial Narrow"/>
        </w:rPr>
        <w:instrText xml:space="preserve"> SEQ Table \* ARABIC </w:instrText>
      </w:r>
      <w:r w:rsidR="003153E1" w:rsidRPr="003F6077">
        <w:rPr>
          <w:rFonts w:ascii="Arial Narrow" w:hAnsi="Arial Narrow"/>
        </w:rPr>
        <w:fldChar w:fldCharType="separate"/>
      </w:r>
      <w:r w:rsidR="003418BA">
        <w:rPr>
          <w:rFonts w:ascii="Arial Narrow" w:hAnsi="Arial Narrow"/>
          <w:noProof/>
        </w:rPr>
        <w:t>2</w:t>
      </w:r>
      <w:r w:rsidR="003153E1" w:rsidRPr="003F6077">
        <w:rPr>
          <w:rFonts w:ascii="Arial Narrow" w:hAnsi="Arial Narrow"/>
          <w:noProof/>
        </w:rPr>
        <w:fldChar w:fldCharType="end"/>
      </w:r>
      <w:r w:rsidRPr="003F6077">
        <w:rPr>
          <w:rFonts w:ascii="Arial Narrow" w:hAnsi="Arial Narrow"/>
        </w:rPr>
        <w:t>: Table of HCWs training</w:t>
      </w:r>
      <w:bookmarkEnd w:id="15"/>
    </w:p>
    <w:tbl>
      <w:tblPr>
        <w:tblStyle w:val="MediumShading2-Accent5"/>
        <w:tblpPr w:leftFromText="180" w:rightFromText="180" w:vertAnchor="text" w:horzAnchor="page" w:tblpX="1691" w:tblpY="395"/>
        <w:tblW w:w="6629" w:type="dxa"/>
        <w:tblLook w:val="04A0" w:firstRow="1" w:lastRow="0" w:firstColumn="1" w:lastColumn="0" w:noHBand="0" w:noVBand="1"/>
      </w:tblPr>
      <w:tblGrid>
        <w:gridCol w:w="817"/>
        <w:gridCol w:w="2693"/>
        <w:gridCol w:w="3119"/>
      </w:tblGrid>
      <w:tr w:rsidR="00E833C7" w:rsidRPr="003F6077" w:rsidTr="00A12FB1">
        <w:trPr>
          <w:cnfStyle w:val="100000000000" w:firstRow="1" w:lastRow="0" w:firstColumn="0" w:lastColumn="0" w:oddVBand="0" w:evenVBand="0" w:oddHBand="0" w:evenHBand="0" w:firstRowFirstColumn="0" w:firstRowLastColumn="0" w:lastRowFirstColumn="0" w:lastRowLastColumn="0"/>
          <w:trHeight w:val="170"/>
        </w:trPr>
        <w:tc>
          <w:tcPr>
            <w:cnfStyle w:val="001000000100" w:firstRow="0" w:lastRow="0" w:firstColumn="1" w:lastColumn="0" w:oddVBand="0" w:evenVBand="0" w:oddHBand="0" w:evenHBand="0" w:firstRowFirstColumn="1" w:firstRowLastColumn="0" w:lastRowFirstColumn="0" w:lastRowLastColumn="0"/>
            <w:tcW w:w="817" w:type="dxa"/>
            <w:tcBorders>
              <w:left w:val="single" w:sz="24" w:space="0" w:color="auto"/>
              <w:right w:val="single" w:sz="24" w:space="0" w:color="auto"/>
            </w:tcBorders>
          </w:tcPr>
          <w:p w:rsidR="00E833C7" w:rsidRPr="003F6077" w:rsidRDefault="00E833C7" w:rsidP="00A12FB1">
            <w:pPr>
              <w:tabs>
                <w:tab w:val="left" w:pos="360"/>
              </w:tabs>
              <w:rPr>
                <w:rFonts w:ascii="Arial Narrow" w:hAnsi="Arial Narrow" w:cs="Arial"/>
                <w:b w:val="0"/>
                <w:color w:val="auto"/>
              </w:rPr>
            </w:pPr>
          </w:p>
        </w:tc>
        <w:tc>
          <w:tcPr>
            <w:tcW w:w="2693" w:type="dxa"/>
            <w:tcBorders>
              <w:left w:val="single" w:sz="24" w:space="0" w:color="auto"/>
              <w:right w:val="single" w:sz="24" w:space="0" w:color="auto"/>
            </w:tcBorders>
            <w:hideMark/>
          </w:tcPr>
          <w:p w:rsidR="00E833C7" w:rsidRPr="003F6077" w:rsidRDefault="00E833C7" w:rsidP="00A12FB1">
            <w:pPr>
              <w:tabs>
                <w:tab w:val="left" w:pos="360"/>
              </w:tabs>
              <w:cnfStyle w:val="100000000000" w:firstRow="1" w:lastRow="0" w:firstColumn="0" w:lastColumn="0" w:oddVBand="0" w:evenVBand="0" w:oddHBand="0" w:evenHBand="0" w:firstRowFirstColumn="0" w:firstRowLastColumn="0" w:lastRowFirstColumn="0" w:lastRowLastColumn="0"/>
              <w:rPr>
                <w:rFonts w:ascii="Arial Narrow" w:hAnsi="Arial Narrow" w:cs="Arial"/>
                <w:b w:val="0"/>
                <w:color w:val="auto"/>
              </w:rPr>
            </w:pPr>
            <w:r w:rsidRPr="003F6077">
              <w:rPr>
                <w:rFonts w:ascii="Arial Narrow" w:hAnsi="Arial Narrow" w:cs="Arial"/>
                <w:b w:val="0"/>
                <w:color w:val="auto"/>
              </w:rPr>
              <w:t>IHF</w:t>
            </w:r>
          </w:p>
        </w:tc>
        <w:tc>
          <w:tcPr>
            <w:tcW w:w="3119" w:type="dxa"/>
            <w:tcBorders>
              <w:left w:val="single" w:sz="24" w:space="0" w:color="auto"/>
              <w:right w:val="single" w:sz="24" w:space="0" w:color="auto"/>
            </w:tcBorders>
            <w:hideMark/>
          </w:tcPr>
          <w:p w:rsidR="00E833C7" w:rsidRPr="003F6077" w:rsidRDefault="00E833C7" w:rsidP="00A12FB1">
            <w:pPr>
              <w:tabs>
                <w:tab w:val="left" w:pos="360"/>
              </w:tabs>
              <w:cnfStyle w:val="100000000000" w:firstRow="1" w:lastRow="0" w:firstColumn="0" w:lastColumn="0" w:oddVBand="0" w:evenVBand="0" w:oddHBand="0" w:evenHBand="0" w:firstRowFirstColumn="0" w:firstRowLastColumn="0" w:lastRowFirstColumn="0" w:lastRowLastColumn="0"/>
              <w:rPr>
                <w:rFonts w:ascii="Arial Narrow" w:hAnsi="Arial Narrow" w:cs="Arial"/>
                <w:b w:val="0"/>
                <w:color w:val="auto"/>
              </w:rPr>
            </w:pPr>
            <w:r w:rsidRPr="003F6077">
              <w:rPr>
                <w:rFonts w:ascii="Arial Narrow" w:hAnsi="Arial Narrow" w:cs="Arial"/>
                <w:b w:val="0"/>
                <w:color w:val="auto"/>
              </w:rPr>
              <w:t>No. of staff Trained</w:t>
            </w:r>
          </w:p>
        </w:tc>
      </w:tr>
      <w:tr w:rsidR="00E833C7" w:rsidRPr="003F6077" w:rsidTr="005F30E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17" w:type="dxa"/>
            <w:tcBorders>
              <w:left w:val="single" w:sz="2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1</w:t>
            </w:r>
          </w:p>
        </w:tc>
        <w:tc>
          <w:tcPr>
            <w:tcW w:w="2693" w:type="dxa"/>
            <w:tcBorders>
              <w:top w:val="single" w:sz="18" w:space="0" w:color="auto"/>
              <w:bottom w:val="nil"/>
              <w:right w:val="single" w:sz="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BMC</w:t>
            </w:r>
          </w:p>
        </w:tc>
        <w:tc>
          <w:tcPr>
            <w:tcW w:w="3119" w:type="dxa"/>
            <w:tcBorders>
              <w:top w:val="single" w:sz="18" w:space="0" w:color="auto"/>
              <w:left w:val="single" w:sz="4" w:space="0" w:color="auto"/>
              <w:bottom w:val="nil"/>
              <w:right w:val="single" w:sz="2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14</w:t>
            </w:r>
          </w:p>
        </w:tc>
      </w:tr>
      <w:tr w:rsidR="00E833C7" w:rsidRPr="003F6077" w:rsidTr="005F30E0">
        <w:trPr>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nil"/>
              <w:left w:val="single" w:sz="24" w:space="0" w:color="auto"/>
              <w:bottom w:val="single" w:sz="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2</w:t>
            </w:r>
          </w:p>
        </w:tc>
        <w:tc>
          <w:tcPr>
            <w:tcW w:w="2693" w:type="dxa"/>
            <w:tcBorders>
              <w:top w:val="nil"/>
              <w:left w:val="single" w:sz="4" w:space="0" w:color="auto"/>
              <w:bottom w:val="single" w:sz="4" w:space="0" w:color="auto"/>
              <w:right w:val="single" w:sz="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KCRC</w:t>
            </w:r>
          </w:p>
        </w:tc>
        <w:tc>
          <w:tcPr>
            <w:tcW w:w="3119" w:type="dxa"/>
            <w:tcBorders>
              <w:top w:val="nil"/>
              <w:left w:val="single" w:sz="4" w:space="0" w:color="auto"/>
              <w:bottom w:val="single" w:sz="4" w:space="0" w:color="auto"/>
              <w:right w:val="single" w:sz="2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14</w:t>
            </w:r>
          </w:p>
        </w:tc>
      </w:tr>
      <w:tr w:rsidR="00E833C7" w:rsidRPr="003F6077" w:rsidTr="005F30E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left w:val="single" w:sz="24" w:space="0" w:color="auto"/>
              <w:bottom w:val="single" w:sz="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3</w:t>
            </w:r>
          </w:p>
        </w:tc>
        <w:tc>
          <w:tcPr>
            <w:tcW w:w="2693" w:type="dxa"/>
            <w:tcBorders>
              <w:top w:val="single" w:sz="4" w:space="0" w:color="auto"/>
              <w:left w:val="single" w:sz="4" w:space="0" w:color="auto"/>
              <w:bottom w:val="single" w:sz="4" w:space="0" w:color="auto"/>
              <w:right w:val="single" w:sz="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NA</w:t>
            </w:r>
          </w:p>
        </w:tc>
        <w:tc>
          <w:tcPr>
            <w:tcW w:w="3119" w:type="dxa"/>
            <w:tcBorders>
              <w:top w:val="single" w:sz="4" w:space="0" w:color="auto"/>
              <w:left w:val="single" w:sz="4" w:space="0" w:color="auto"/>
              <w:bottom w:val="single" w:sz="4" w:space="0" w:color="auto"/>
              <w:right w:val="single" w:sz="2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17</w:t>
            </w:r>
          </w:p>
        </w:tc>
      </w:tr>
      <w:tr w:rsidR="00E833C7" w:rsidRPr="003F6077" w:rsidTr="005F30E0">
        <w:trPr>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left w:val="single" w:sz="24" w:space="0" w:color="auto"/>
              <w:bottom w:val="single" w:sz="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4</w:t>
            </w:r>
          </w:p>
        </w:tc>
        <w:tc>
          <w:tcPr>
            <w:tcW w:w="2693" w:type="dxa"/>
            <w:tcBorders>
              <w:top w:val="single" w:sz="4" w:space="0" w:color="auto"/>
              <w:left w:val="single" w:sz="4" w:space="0" w:color="auto"/>
              <w:bottom w:val="single" w:sz="4" w:space="0" w:color="auto"/>
              <w:right w:val="single" w:sz="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AMS</w:t>
            </w:r>
          </w:p>
        </w:tc>
        <w:tc>
          <w:tcPr>
            <w:tcW w:w="3119" w:type="dxa"/>
            <w:tcBorders>
              <w:top w:val="single" w:sz="4" w:space="0" w:color="auto"/>
              <w:left w:val="single" w:sz="4" w:space="0" w:color="auto"/>
              <w:bottom w:val="single" w:sz="4" w:space="0" w:color="auto"/>
              <w:right w:val="single" w:sz="2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34</w:t>
            </w:r>
          </w:p>
        </w:tc>
      </w:tr>
      <w:tr w:rsidR="00E833C7" w:rsidRPr="003F6077" w:rsidTr="005F30E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left w:val="single" w:sz="24" w:space="0" w:color="auto"/>
              <w:bottom w:val="single" w:sz="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5</w:t>
            </w:r>
          </w:p>
        </w:tc>
        <w:tc>
          <w:tcPr>
            <w:tcW w:w="2693" w:type="dxa"/>
            <w:tcBorders>
              <w:top w:val="single" w:sz="4" w:space="0" w:color="auto"/>
              <w:left w:val="single" w:sz="4" w:space="0" w:color="auto"/>
              <w:bottom w:val="single" w:sz="4" w:space="0" w:color="auto"/>
              <w:right w:val="single" w:sz="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FHC-KAMPALA</w:t>
            </w:r>
          </w:p>
        </w:tc>
        <w:tc>
          <w:tcPr>
            <w:tcW w:w="3119" w:type="dxa"/>
            <w:tcBorders>
              <w:top w:val="single" w:sz="4" w:space="0" w:color="auto"/>
              <w:left w:val="single" w:sz="4" w:space="0" w:color="auto"/>
              <w:bottom w:val="single" w:sz="4" w:space="0" w:color="auto"/>
              <w:right w:val="single" w:sz="2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15</w:t>
            </w:r>
          </w:p>
        </w:tc>
      </w:tr>
      <w:tr w:rsidR="00E833C7" w:rsidRPr="003F6077" w:rsidTr="005F30E0">
        <w:trPr>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left w:val="single" w:sz="24" w:space="0" w:color="auto"/>
              <w:bottom w:val="single" w:sz="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6</w:t>
            </w:r>
          </w:p>
        </w:tc>
        <w:tc>
          <w:tcPr>
            <w:tcW w:w="2693" w:type="dxa"/>
            <w:tcBorders>
              <w:top w:val="single" w:sz="4" w:space="0" w:color="auto"/>
              <w:left w:val="single" w:sz="4" w:space="0" w:color="auto"/>
              <w:bottom w:val="single" w:sz="4" w:space="0" w:color="auto"/>
              <w:right w:val="single" w:sz="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FHC-JINJA</w:t>
            </w:r>
          </w:p>
        </w:tc>
        <w:tc>
          <w:tcPr>
            <w:tcW w:w="3119" w:type="dxa"/>
            <w:tcBorders>
              <w:top w:val="single" w:sz="4" w:space="0" w:color="auto"/>
              <w:left w:val="single" w:sz="4" w:space="0" w:color="auto"/>
              <w:bottom w:val="single" w:sz="4" w:space="0" w:color="auto"/>
              <w:right w:val="single" w:sz="2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13</w:t>
            </w:r>
          </w:p>
        </w:tc>
      </w:tr>
      <w:tr w:rsidR="00E833C7" w:rsidRPr="003F6077" w:rsidTr="005F30E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left w:val="single" w:sz="24" w:space="0" w:color="auto"/>
              <w:bottom w:val="single" w:sz="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7</w:t>
            </w:r>
          </w:p>
        </w:tc>
        <w:tc>
          <w:tcPr>
            <w:tcW w:w="2693" w:type="dxa"/>
            <w:tcBorders>
              <w:top w:val="single" w:sz="4" w:space="0" w:color="auto"/>
              <w:left w:val="single" w:sz="4" w:space="0" w:color="auto"/>
              <w:bottom w:val="single" w:sz="4" w:space="0" w:color="auto"/>
              <w:right w:val="single" w:sz="4" w:space="0" w:color="auto"/>
            </w:tcBorders>
            <w:hideMark/>
          </w:tcPr>
          <w:p w:rsidR="00E833C7" w:rsidRPr="003F6077" w:rsidRDefault="00E833C7"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NFSC-NAMUGONGO</w:t>
            </w:r>
          </w:p>
        </w:tc>
        <w:tc>
          <w:tcPr>
            <w:tcW w:w="3119" w:type="dxa"/>
            <w:tcBorders>
              <w:top w:val="single" w:sz="4" w:space="0" w:color="auto"/>
              <w:left w:val="single" w:sz="4" w:space="0" w:color="auto"/>
              <w:bottom w:val="single" w:sz="4" w:space="0" w:color="auto"/>
              <w:right w:val="single" w:sz="24" w:space="0" w:color="auto"/>
            </w:tcBorders>
            <w:hideMark/>
          </w:tcPr>
          <w:p w:rsidR="00E833C7" w:rsidRPr="003F6077" w:rsidRDefault="005F30E0" w:rsidP="00A12FB1">
            <w:pPr>
              <w:tabs>
                <w:tab w:val="left" w:pos="360"/>
              </w:tabs>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 xml:space="preserve">HCWs were not </w:t>
            </w:r>
            <w:r w:rsidR="00A12FB1" w:rsidRPr="003F6077">
              <w:rPr>
                <w:rFonts w:ascii="Arial Narrow" w:hAnsi="Arial Narrow" w:cs="Arial"/>
              </w:rPr>
              <w:t>trained.</w:t>
            </w:r>
          </w:p>
        </w:tc>
      </w:tr>
      <w:tr w:rsidR="00E833C7" w:rsidRPr="003F6077" w:rsidTr="005F30E0">
        <w:trPr>
          <w:trHeight w:val="170"/>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auto"/>
              <w:left w:val="single" w:sz="24" w:space="0" w:color="auto"/>
              <w:right w:val="single" w:sz="4" w:space="0" w:color="auto"/>
            </w:tcBorders>
          </w:tcPr>
          <w:p w:rsidR="00E833C7" w:rsidRPr="003F6077" w:rsidRDefault="00E833C7" w:rsidP="00A12FB1">
            <w:pPr>
              <w:tabs>
                <w:tab w:val="left" w:pos="360"/>
              </w:tabs>
              <w:rPr>
                <w:rFonts w:ascii="Arial Narrow" w:hAnsi="Arial Narrow" w:cs="Arial"/>
                <w:b w:val="0"/>
                <w:color w:val="auto"/>
              </w:rPr>
            </w:pPr>
            <w:r w:rsidRPr="003F6077">
              <w:rPr>
                <w:rFonts w:ascii="Arial Narrow" w:hAnsi="Arial Narrow" w:cs="Arial"/>
                <w:b w:val="0"/>
                <w:color w:val="auto"/>
              </w:rPr>
              <w:t>TOTAL</w:t>
            </w:r>
          </w:p>
        </w:tc>
        <w:tc>
          <w:tcPr>
            <w:tcW w:w="2693" w:type="dxa"/>
            <w:tcBorders>
              <w:top w:val="single" w:sz="4" w:space="0" w:color="auto"/>
              <w:left w:val="single" w:sz="4" w:space="0" w:color="auto"/>
              <w:bottom w:val="single" w:sz="18" w:space="0" w:color="auto"/>
              <w:right w:val="single" w:sz="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p>
        </w:tc>
        <w:tc>
          <w:tcPr>
            <w:tcW w:w="3119" w:type="dxa"/>
            <w:tcBorders>
              <w:top w:val="single" w:sz="4" w:space="0" w:color="auto"/>
              <w:left w:val="single" w:sz="4" w:space="0" w:color="auto"/>
              <w:bottom w:val="single" w:sz="18" w:space="0" w:color="auto"/>
              <w:right w:val="single" w:sz="24" w:space="0" w:color="auto"/>
            </w:tcBorders>
            <w:hideMark/>
          </w:tcPr>
          <w:p w:rsidR="00E833C7" w:rsidRPr="003F6077" w:rsidRDefault="00E833C7" w:rsidP="00A12FB1">
            <w:pPr>
              <w:tabs>
                <w:tab w:val="left" w:pos="360"/>
              </w:tabs>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107</w:t>
            </w:r>
          </w:p>
        </w:tc>
      </w:tr>
    </w:tbl>
    <w:p w:rsidR="00FE2709" w:rsidRPr="003F6077" w:rsidRDefault="00FE2709" w:rsidP="00A12FB1">
      <w:pPr>
        <w:tabs>
          <w:tab w:val="left" w:pos="360"/>
        </w:tabs>
        <w:spacing w:after="0" w:line="240" w:lineRule="auto"/>
        <w:rPr>
          <w:rFonts w:ascii="Arial Narrow" w:hAnsi="Arial Narrow" w:cs="Arial"/>
        </w:rPr>
      </w:pPr>
    </w:p>
    <w:p w:rsidR="00AD6F4C" w:rsidRPr="003F6077" w:rsidRDefault="00AD6F4C" w:rsidP="00EB70AE">
      <w:pPr>
        <w:tabs>
          <w:tab w:val="left" w:pos="360"/>
        </w:tabs>
        <w:rPr>
          <w:rFonts w:ascii="Arial Narrow" w:hAnsi="Arial Narrow" w:cs="Arial"/>
        </w:rPr>
      </w:pPr>
    </w:p>
    <w:p w:rsidR="00AD6F4C" w:rsidRPr="003F6077" w:rsidRDefault="00AD6F4C" w:rsidP="00EB70AE">
      <w:pPr>
        <w:tabs>
          <w:tab w:val="left" w:pos="360"/>
        </w:tabs>
        <w:rPr>
          <w:rFonts w:ascii="Arial Narrow" w:hAnsi="Arial Narrow" w:cs="Arial"/>
        </w:rPr>
      </w:pPr>
    </w:p>
    <w:p w:rsidR="00AD6F4C" w:rsidRPr="003F6077" w:rsidRDefault="00AD6F4C" w:rsidP="00EB70AE">
      <w:pPr>
        <w:tabs>
          <w:tab w:val="left" w:pos="360"/>
        </w:tabs>
        <w:rPr>
          <w:rFonts w:ascii="Arial Narrow" w:hAnsi="Arial Narrow" w:cs="Arial"/>
        </w:rPr>
      </w:pPr>
    </w:p>
    <w:p w:rsidR="00EB70AE" w:rsidRPr="003F6077" w:rsidRDefault="00EB70AE" w:rsidP="00EB70AE">
      <w:pPr>
        <w:tabs>
          <w:tab w:val="left" w:pos="360"/>
        </w:tabs>
        <w:rPr>
          <w:rFonts w:ascii="Arial Narrow" w:hAnsi="Arial Narrow" w:cs="Arial"/>
        </w:rPr>
      </w:pPr>
    </w:p>
    <w:p w:rsidR="00AD6F4C" w:rsidRPr="003F6077" w:rsidRDefault="00AD6F4C" w:rsidP="00EB70AE">
      <w:pPr>
        <w:tabs>
          <w:tab w:val="left" w:pos="360"/>
        </w:tabs>
        <w:rPr>
          <w:rFonts w:ascii="Arial Narrow" w:hAnsi="Arial Narrow" w:cs="Arial"/>
        </w:rPr>
      </w:pPr>
    </w:p>
    <w:p w:rsidR="00EB70AE" w:rsidRPr="003F6077" w:rsidRDefault="00EB70AE" w:rsidP="00EB70AE">
      <w:pPr>
        <w:tabs>
          <w:tab w:val="left" w:pos="360"/>
        </w:tabs>
        <w:rPr>
          <w:rFonts w:ascii="Arial Narrow" w:hAnsi="Arial Narrow" w:cs="Arial"/>
        </w:rPr>
      </w:pPr>
    </w:p>
    <w:p w:rsidR="004C74EA" w:rsidRPr="003F6077" w:rsidRDefault="004C74EA" w:rsidP="004C74EA">
      <w:pPr>
        <w:tabs>
          <w:tab w:val="left" w:pos="360"/>
        </w:tabs>
        <w:rPr>
          <w:rFonts w:ascii="Arial Narrow" w:hAnsi="Arial Narrow" w:cs="Arial"/>
          <w:b/>
        </w:rPr>
      </w:pPr>
      <w:r w:rsidRPr="003F6077">
        <w:rPr>
          <w:rFonts w:ascii="Arial Narrow" w:hAnsi="Arial Narrow" w:cs="Arial"/>
          <w:b/>
        </w:rPr>
        <w:t>NB: RUN Dental will provide more illustrational dental educational materials for better understanding of the subject for staff and dental charts for the children upon request</w:t>
      </w:r>
    </w:p>
    <w:p w:rsidR="00FE2709" w:rsidRPr="003F6077" w:rsidRDefault="00FE2709" w:rsidP="006B7A5C">
      <w:pPr>
        <w:pStyle w:val="Heading1"/>
        <w:rPr>
          <w:rFonts w:ascii="Arial Narrow" w:hAnsi="Arial Narrow"/>
        </w:rPr>
      </w:pPr>
      <w:bookmarkStart w:id="16" w:name="_Toc490781684"/>
      <w:r w:rsidRPr="003F6077">
        <w:rPr>
          <w:rFonts w:ascii="Arial Narrow" w:hAnsi="Arial Narrow"/>
        </w:rPr>
        <w:t xml:space="preserve">PART B: </w:t>
      </w:r>
      <w:r w:rsidR="004C74EA" w:rsidRPr="003F6077">
        <w:rPr>
          <w:rFonts w:ascii="Arial Narrow" w:hAnsi="Arial Narrow"/>
        </w:rPr>
        <w:t xml:space="preserve"> </w:t>
      </w:r>
      <w:r w:rsidRPr="003F6077">
        <w:rPr>
          <w:rFonts w:ascii="Arial Narrow" w:hAnsi="Arial Narrow"/>
        </w:rPr>
        <w:t>TREATMENT</w:t>
      </w:r>
      <w:r w:rsidR="004C74EA" w:rsidRPr="003F6077">
        <w:rPr>
          <w:rFonts w:ascii="Arial Narrow" w:hAnsi="Arial Narrow"/>
        </w:rPr>
        <w:t xml:space="preserve"> OF THE SELECTED CHILDREN</w:t>
      </w:r>
      <w:bookmarkEnd w:id="16"/>
      <w:r w:rsidRPr="003F6077">
        <w:rPr>
          <w:rFonts w:ascii="Arial Narrow" w:hAnsi="Arial Narrow"/>
        </w:rPr>
        <w:t xml:space="preserve"> </w:t>
      </w:r>
    </w:p>
    <w:p w:rsidR="00FE2709" w:rsidRPr="003F6077" w:rsidRDefault="004C74EA" w:rsidP="00FE2709">
      <w:pPr>
        <w:tabs>
          <w:tab w:val="left" w:pos="360"/>
        </w:tabs>
        <w:rPr>
          <w:rFonts w:ascii="Arial Narrow" w:hAnsi="Arial Narrow"/>
        </w:rPr>
      </w:pPr>
      <w:r w:rsidRPr="003F6077">
        <w:rPr>
          <w:rFonts w:ascii="Arial Narrow" w:hAnsi="Arial Narrow"/>
        </w:rPr>
        <w:t>Run Dental staff visited each IHF</w:t>
      </w:r>
      <w:r w:rsidR="003F6077">
        <w:rPr>
          <w:rFonts w:ascii="Arial Narrow" w:hAnsi="Arial Narrow"/>
        </w:rPr>
        <w:t xml:space="preserve"> on appointed dates</w:t>
      </w:r>
      <w:r w:rsidRPr="003F6077">
        <w:rPr>
          <w:rFonts w:ascii="Arial Narrow" w:hAnsi="Arial Narrow"/>
        </w:rPr>
        <w:t xml:space="preserve"> </w:t>
      </w:r>
      <w:r w:rsidR="003F6077" w:rsidRPr="003F6077">
        <w:rPr>
          <w:rFonts w:ascii="Arial Narrow" w:hAnsi="Arial Narrow"/>
        </w:rPr>
        <w:t>and conducted planned activities in conjunction with the IHF staff</w:t>
      </w:r>
      <w:r w:rsidR="003F6077">
        <w:rPr>
          <w:rFonts w:ascii="Arial Narrow" w:hAnsi="Arial Narrow"/>
        </w:rPr>
        <w:t>.</w:t>
      </w:r>
      <w:r w:rsidRPr="003F6077">
        <w:rPr>
          <w:rFonts w:ascii="Arial Narrow" w:hAnsi="Arial Narrow"/>
        </w:rPr>
        <w:t xml:space="preserve"> </w:t>
      </w:r>
    </w:p>
    <w:p w:rsidR="004C74EA" w:rsidRPr="003F6077" w:rsidRDefault="004C74EA" w:rsidP="004C74EA">
      <w:pPr>
        <w:tabs>
          <w:tab w:val="left" w:pos="360"/>
        </w:tabs>
        <w:spacing w:after="0"/>
        <w:rPr>
          <w:rFonts w:ascii="Arial Narrow" w:hAnsi="Arial Narrow"/>
          <w:color w:val="FF6600"/>
        </w:rPr>
      </w:pPr>
      <w:r w:rsidRPr="003F6077">
        <w:rPr>
          <w:rFonts w:ascii="Arial Narrow" w:hAnsi="Arial Narrow"/>
          <w:b/>
        </w:rPr>
        <w:t>Activities</w:t>
      </w:r>
      <w:r w:rsidRPr="003F6077">
        <w:rPr>
          <w:rFonts w:ascii="Arial Narrow" w:hAnsi="Arial Narrow"/>
          <w:b/>
          <w:color w:val="FF6600"/>
        </w:rPr>
        <w:t xml:space="preserve">: </w:t>
      </w:r>
    </w:p>
    <w:p w:rsidR="00922545" w:rsidRPr="003F6077" w:rsidRDefault="004C74EA" w:rsidP="003F6077">
      <w:pPr>
        <w:numPr>
          <w:ilvl w:val="0"/>
          <w:numId w:val="21"/>
        </w:numPr>
        <w:tabs>
          <w:tab w:val="left" w:pos="360"/>
        </w:tabs>
        <w:spacing w:after="0" w:line="360" w:lineRule="auto"/>
        <w:rPr>
          <w:rFonts w:ascii="Arial Narrow" w:hAnsi="Arial Narrow"/>
        </w:rPr>
      </w:pPr>
      <w:r w:rsidRPr="003F6077">
        <w:rPr>
          <w:rFonts w:ascii="Arial Narrow" w:hAnsi="Arial Narrow"/>
        </w:rPr>
        <w:t xml:space="preserve"> RUN DENTAL staff </w:t>
      </w:r>
      <w:r w:rsidR="00922545" w:rsidRPr="003F6077">
        <w:rPr>
          <w:rFonts w:ascii="Arial Narrow" w:hAnsi="Arial Narrow"/>
        </w:rPr>
        <w:t>provided o</w:t>
      </w:r>
      <w:r w:rsidR="00FE2709" w:rsidRPr="003F6077">
        <w:rPr>
          <w:rFonts w:ascii="Arial Narrow" w:hAnsi="Arial Narrow"/>
        </w:rPr>
        <w:t>ral health education</w:t>
      </w:r>
      <w:r w:rsidR="00922545" w:rsidRPr="003F6077">
        <w:rPr>
          <w:rFonts w:ascii="Arial Narrow" w:hAnsi="Arial Narrow"/>
        </w:rPr>
        <w:t xml:space="preserve"> to</w:t>
      </w:r>
      <w:r w:rsidR="00FE2709" w:rsidRPr="003F6077">
        <w:rPr>
          <w:rFonts w:ascii="Arial Narrow" w:hAnsi="Arial Narrow"/>
        </w:rPr>
        <w:t xml:space="preserve"> children and care </w:t>
      </w:r>
      <w:r w:rsidR="00922545" w:rsidRPr="003F6077">
        <w:rPr>
          <w:rFonts w:ascii="Arial Narrow" w:hAnsi="Arial Narrow"/>
        </w:rPr>
        <w:t>givers.</w:t>
      </w:r>
    </w:p>
    <w:p w:rsidR="00FE2709" w:rsidRPr="003F6077" w:rsidRDefault="00922545" w:rsidP="003F6077">
      <w:pPr>
        <w:numPr>
          <w:ilvl w:val="0"/>
          <w:numId w:val="21"/>
        </w:numPr>
        <w:tabs>
          <w:tab w:val="left" w:pos="360"/>
        </w:tabs>
        <w:spacing w:after="0" w:line="360" w:lineRule="auto"/>
        <w:rPr>
          <w:rFonts w:ascii="Arial Narrow" w:hAnsi="Arial Narrow"/>
        </w:rPr>
      </w:pPr>
      <w:r w:rsidRPr="003F6077">
        <w:rPr>
          <w:rFonts w:ascii="Arial Narrow" w:hAnsi="Arial Narrow"/>
        </w:rPr>
        <w:t xml:space="preserve">this was followed by screening </w:t>
      </w:r>
      <w:r w:rsidR="00FE2709" w:rsidRPr="003F6077">
        <w:rPr>
          <w:rFonts w:ascii="Arial Narrow" w:hAnsi="Arial Narrow"/>
        </w:rPr>
        <w:t xml:space="preserve">all children present for </w:t>
      </w:r>
      <w:r w:rsidRPr="003F6077">
        <w:rPr>
          <w:rFonts w:ascii="Arial Narrow" w:hAnsi="Arial Narrow"/>
        </w:rPr>
        <w:t xml:space="preserve">oral </w:t>
      </w:r>
      <w:r w:rsidR="00FE2709" w:rsidRPr="003F6077">
        <w:rPr>
          <w:rFonts w:ascii="Arial Narrow" w:hAnsi="Arial Narrow"/>
        </w:rPr>
        <w:t>dental problems</w:t>
      </w:r>
    </w:p>
    <w:p w:rsidR="00FE2709" w:rsidRPr="003F6077" w:rsidRDefault="00922545" w:rsidP="003F6077">
      <w:pPr>
        <w:numPr>
          <w:ilvl w:val="0"/>
          <w:numId w:val="21"/>
        </w:numPr>
        <w:tabs>
          <w:tab w:val="left" w:pos="360"/>
        </w:tabs>
        <w:spacing w:after="0" w:line="360" w:lineRule="auto"/>
        <w:rPr>
          <w:rFonts w:ascii="Arial Narrow" w:hAnsi="Arial Narrow"/>
        </w:rPr>
      </w:pPr>
      <w:proofErr w:type="gramStart"/>
      <w:r w:rsidRPr="003F6077">
        <w:rPr>
          <w:rFonts w:ascii="Arial Narrow" w:hAnsi="Arial Narrow"/>
        </w:rPr>
        <w:t>dental</w:t>
      </w:r>
      <w:proofErr w:type="gramEnd"/>
      <w:r w:rsidRPr="003F6077">
        <w:rPr>
          <w:rFonts w:ascii="Arial Narrow" w:hAnsi="Arial Narrow"/>
        </w:rPr>
        <w:t xml:space="preserve"> extractions were done for </w:t>
      </w:r>
      <w:r w:rsidR="00622DBD" w:rsidRPr="003F6077">
        <w:rPr>
          <w:rFonts w:ascii="Arial Narrow" w:hAnsi="Arial Narrow"/>
        </w:rPr>
        <w:t xml:space="preserve">all children with </w:t>
      </w:r>
      <w:r w:rsidRPr="003F6077">
        <w:rPr>
          <w:rFonts w:ascii="Arial Narrow" w:hAnsi="Arial Narrow"/>
        </w:rPr>
        <w:t>severe cases of dental lesions as emergency t</w:t>
      </w:r>
      <w:r w:rsidR="00622DBD" w:rsidRPr="003F6077">
        <w:rPr>
          <w:rFonts w:ascii="Arial Narrow" w:hAnsi="Arial Narrow"/>
        </w:rPr>
        <w:t>reatment.</w:t>
      </w:r>
    </w:p>
    <w:p w:rsidR="00FE2709" w:rsidRPr="003F6077" w:rsidRDefault="00FE2709" w:rsidP="003F6077">
      <w:pPr>
        <w:numPr>
          <w:ilvl w:val="0"/>
          <w:numId w:val="21"/>
        </w:numPr>
        <w:tabs>
          <w:tab w:val="left" w:pos="360"/>
        </w:tabs>
        <w:spacing w:after="0" w:line="360" w:lineRule="auto"/>
        <w:rPr>
          <w:rFonts w:ascii="Arial Narrow" w:hAnsi="Arial Narrow"/>
        </w:rPr>
      </w:pPr>
      <w:r w:rsidRPr="003F6077">
        <w:rPr>
          <w:rFonts w:ascii="Arial Narrow" w:hAnsi="Arial Narrow"/>
        </w:rPr>
        <w:lastRenderedPageBreak/>
        <w:t xml:space="preserve">Zinc oxide </w:t>
      </w:r>
      <w:proofErr w:type="spellStart"/>
      <w:r w:rsidRPr="003F6077">
        <w:rPr>
          <w:rFonts w:ascii="Arial Narrow" w:hAnsi="Arial Narrow"/>
        </w:rPr>
        <w:t>euge</w:t>
      </w:r>
      <w:r w:rsidR="00622DBD" w:rsidRPr="003F6077">
        <w:rPr>
          <w:rFonts w:ascii="Arial Narrow" w:hAnsi="Arial Narrow"/>
        </w:rPr>
        <w:t>nol</w:t>
      </w:r>
      <w:proofErr w:type="spellEnd"/>
      <w:r w:rsidR="00622DBD" w:rsidRPr="003F6077">
        <w:rPr>
          <w:rFonts w:ascii="Arial Narrow" w:hAnsi="Arial Narrow"/>
        </w:rPr>
        <w:t xml:space="preserve"> (sedative filling) was done for </w:t>
      </w:r>
      <w:r w:rsidRPr="003F6077">
        <w:rPr>
          <w:rFonts w:ascii="Arial Narrow" w:hAnsi="Arial Narrow"/>
        </w:rPr>
        <w:t xml:space="preserve">all children </w:t>
      </w:r>
      <w:r w:rsidR="00622DBD" w:rsidRPr="003F6077">
        <w:rPr>
          <w:rFonts w:ascii="Arial Narrow" w:hAnsi="Arial Narrow"/>
        </w:rPr>
        <w:t>that needed it.</w:t>
      </w:r>
    </w:p>
    <w:p w:rsidR="00FE2709" w:rsidRPr="003F6077" w:rsidRDefault="002876C3" w:rsidP="003F6077">
      <w:pPr>
        <w:numPr>
          <w:ilvl w:val="0"/>
          <w:numId w:val="21"/>
        </w:numPr>
        <w:tabs>
          <w:tab w:val="left" w:pos="360"/>
        </w:tabs>
        <w:spacing w:after="0" w:line="360" w:lineRule="auto"/>
        <w:rPr>
          <w:rFonts w:ascii="Arial Narrow" w:hAnsi="Arial Narrow"/>
        </w:rPr>
      </w:pPr>
      <w:r w:rsidRPr="003F6077">
        <w:rPr>
          <w:rFonts w:ascii="Arial Narrow" w:hAnsi="Arial Narrow"/>
        </w:rPr>
        <w:t>Post-operative</w:t>
      </w:r>
      <w:r w:rsidR="00FE2709" w:rsidRPr="003F6077">
        <w:rPr>
          <w:rFonts w:ascii="Arial Narrow" w:hAnsi="Arial Narrow"/>
        </w:rPr>
        <w:t xml:space="preserve"> instruction and medication was given.</w:t>
      </w:r>
    </w:p>
    <w:p w:rsidR="00FE2709" w:rsidRPr="003F6077" w:rsidRDefault="00FE2709" w:rsidP="003F6077">
      <w:pPr>
        <w:numPr>
          <w:ilvl w:val="0"/>
          <w:numId w:val="21"/>
        </w:numPr>
        <w:tabs>
          <w:tab w:val="left" w:pos="360"/>
        </w:tabs>
        <w:spacing w:after="0" w:line="360" w:lineRule="auto"/>
        <w:rPr>
          <w:rFonts w:ascii="Arial Narrow" w:hAnsi="Arial Narrow"/>
        </w:rPr>
      </w:pPr>
      <w:r w:rsidRPr="003F6077">
        <w:rPr>
          <w:rFonts w:ascii="Arial Narrow" w:hAnsi="Arial Narrow"/>
        </w:rPr>
        <w:t>Referral</w:t>
      </w:r>
      <w:r w:rsidR="00622DBD" w:rsidRPr="003F6077">
        <w:rPr>
          <w:rFonts w:ascii="Arial Narrow" w:hAnsi="Arial Narrow"/>
        </w:rPr>
        <w:t xml:space="preserve">s </w:t>
      </w:r>
      <w:r w:rsidR="00D84403">
        <w:rPr>
          <w:rFonts w:ascii="Arial Narrow" w:hAnsi="Arial Narrow"/>
        </w:rPr>
        <w:t>of case needing specialised dental care and those with other lesions besides dental</w:t>
      </w:r>
    </w:p>
    <w:p w:rsidR="00FE2709" w:rsidRPr="003F6077" w:rsidRDefault="00FE2709" w:rsidP="003F6077">
      <w:pPr>
        <w:numPr>
          <w:ilvl w:val="0"/>
          <w:numId w:val="21"/>
        </w:numPr>
        <w:tabs>
          <w:tab w:val="left" w:pos="360"/>
        </w:tabs>
        <w:spacing w:after="0" w:line="360" w:lineRule="auto"/>
        <w:rPr>
          <w:rFonts w:ascii="Arial Narrow" w:hAnsi="Arial Narrow"/>
        </w:rPr>
      </w:pPr>
      <w:r w:rsidRPr="003F6077">
        <w:rPr>
          <w:rFonts w:ascii="Arial Narrow" w:hAnsi="Arial Narrow"/>
        </w:rPr>
        <w:t>Secondary intervention will be carried out on the arrangements in the report.</w:t>
      </w:r>
    </w:p>
    <w:p w:rsidR="00FE2709" w:rsidRPr="003F6077" w:rsidRDefault="00622DBD" w:rsidP="00FE2709">
      <w:pPr>
        <w:numPr>
          <w:ilvl w:val="0"/>
          <w:numId w:val="21"/>
        </w:numPr>
        <w:tabs>
          <w:tab w:val="left" w:pos="360"/>
        </w:tabs>
        <w:spacing w:after="0" w:line="240" w:lineRule="auto"/>
        <w:rPr>
          <w:rFonts w:ascii="Arial Narrow" w:hAnsi="Arial Narrow"/>
        </w:rPr>
      </w:pPr>
      <w:r w:rsidRPr="003F6077">
        <w:rPr>
          <w:rFonts w:ascii="Arial Narrow" w:hAnsi="Arial Narrow"/>
        </w:rPr>
        <w:t xml:space="preserve">Primary documents examination sheets including referral information will be kept for future reference. </w:t>
      </w:r>
    </w:p>
    <w:p w:rsidR="00FE2709" w:rsidRPr="003F6077" w:rsidRDefault="00FE2709" w:rsidP="00FE2709">
      <w:pPr>
        <w:tabs>
          <w:tab w:val="left" w:pos="360"/>
        </w:tabs>
        <w:ind w:left="720"/>
        <w:rPr>
          <w:rFonts w:ascii="Arial Narrow" w:hAnsi="Arial Narrow"/>
        </w:rPr>
      </w:pPr>
    </w:p>
    <w:p w:rsidR="00CA3376" w:rsidRPr="003F6077" w:rsidRDefault="00CA3376" w:rsidP="00CA3376">
      <w:pPr>
        <w:pStyle w:val="Caption"/>
        <w:keepNext/>
        <w:rPr>
          <w:rFonts w:ascii="Arial Narrow" w:hAnsi="Arial Narrow"/>
        </w:rPr>
      </w:pPr>
      <w:bookmarkStart w:id="17" w:name="_Toc490781695"/>
      <w:r w:rsidRPr="003F6077">
        <w:rPr>
          <w:rFonts w:ascii="Arial Narrow" w:hAnsi="Arial Narrow"/>
        </w:rPr>
        <w:t xml:space="preserve">Table </w:t>
      </w:r>
      <w:r w:rsidRPr="003F6077">
        <w:rPr>
          <w:rFonts w:ascii="Arial Narrow" w:hAnsi="Arial Narrow"/>
        </w:rPr>
        <w:fldChar w:fldCharType="begin"/>
      </w:r>
      <w:r w:rsidRPr="003F6077">
        <w:rPr>
          <w:rFonts w:ascii="Arial Narrow" w:hAnsi="Arial Narrow"/>
        </w:rPr>
        <w:instrText xml:space="preserve"> SEQ Table \* ARABIC </w:instrText>
      </w:r>
      <w:r w:rsidRPr="003F6077">
        <w:rPr>
          <w:rFonts w:ascii="Arial Narrow" w:hAnsi="Arial Narrow"/>
        </w:rPr>
        <w:fldChar w:fldCharType="separate"/>
      </w:r>
      <w:r w:rsidR="003418BA">
        <w:rPr>
          <w:rFonts w:ascii="Arial Narrow" w:hAnsi="Arial Narrow"/>
          <w:noProof/>
        </w:rPr>
        <w:t>3</w:t>
      </w:r>
      <w:r w:rsidRPr="003F6077">
        <w:rPr>
          <w:rFonts w:ascii="Arial Narrow" w:hAnsi="Arial Narrow"/>
        </w:rPr>
        <w:fldChar w:fldCharType="end"/>
      </w:r>
      <w:r w:rsidRPr="003F6077">
        <w:rPr>
          <w:rFonts w:ascii="Arial Narrow" w:hAnsi="Arial Narrow"/>
        </w:rPr>
        <w:t>: Achievement on the children seen against target</w:t>
      </w:r>
      <w:bookmarkEnd w:id="17"/>
    </w:p>
    <w:tbl>
      <w:tblPr>
        <w:tblStyle w:val="MediumShading2-Accent5"/>
        <w:tblW w:w="0" w:type="auto"/>
        <w:tblBorders>
          <w:left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68"/>
        <w:gridCol w:w="850"/>
        <w:gridCol w:w="815"/>
        <w:gridCol w:w="933"/>
        <w:gridCol w:w="933"/>
        <w:gridCol w:w="933"/>
        <w:gridCol w:w="933"/>
        <w:gridCol w:w="933"/>
        <w:gridCol w:w="933"/>
      </w:tblGrid>
      <w:tr w:rsidR="00622DBD" w:rsidRPr="003F6077" w:rsidTr="00D4165B">
        <w:trPr>
          <w:cnfStyle w:val="100000000000" w:firstRow="1" w:lastRow="0" w:firstColumn="0" w:lastColumn="0" w:oddVBand="0" w:evenVBand="0" w:oddHBand="0" w:evenHBand="0" w:firstRowFirstColumn="0" w:firstRowLastColumn="0" w:lastRowFirstColumn="0" w:lastRowLastColumn="0"/>
          <w:trHeight w:val="275"/>
        </w:trPr>
        <w:tc>
          <w:tcPr>
            <w:cnfStyle w:val="001000000100" w:firstRow="0" w:lastRow="0" w:firstColumn="1" w:lastColumn="0" w:oddVBand="0" w:evenVBand="0" w:oddHBand="0" w:evenHBand="0" w:firstRowFirstColumn="1" w:firstRowLastColumn="0" w:lastRowFirstColumn="0" w:lastRowLastColumn="0"/>
            <w:tcW w:w="1668"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tabs>
                <w:tab w:val="left" w:pos="904"/>
              </w:tabs>
              <w:spacing w:line="360" w:lineRule="auto"/>
              <w:rPr>
                <w:rFonts w:ascii="Arial Narrow" w:hAnsi="Arial Narrow" w:cs="Arial"/>
                <w:color w:val="auto"/>
              </w:rPr>
            </w:pPr>
            <w:r w:rsidRPr="003F6077">
              <w:rPr>
                <w:rFonts w:ascii="Arial Narrow" w:hAnsi="Arial Narrow" w:cs="Arial"/>
                <w:color w:val="auto"/>
              </w:rPr>
              <w:t>ITEM</w:t>
            </w:r>
            <w:r w:rsidRPr="003F6077">
              <w:rPr>
                <w:rFonts w:ascii="Arial Narrow" w:hAnsi="Arial Narrow" w:cs="Arial"/>
                <w:color w:val="auto"/>
              </w:rPr>
              <w:tab/>
            </w:r>
          </w:p>
        </w:tc>
        <w:tc>
          <w:tcPr>
            <w:tcW w:w="850"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FHCK</w:t>
            </w:r>
          </w:p>
        </w:tc>
        <w:tc>
          <w:tcPr>
            <w:tcW w:w="815"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FHCJ</w:t>
            </w:r>
          </w:p>
        </w:tc>
        <w:tc>
          <w:tcPr>
            <w:tcW w:w="933"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AMS</w:t>
            </w:r>
          </w:p>
        </w:tc>
        <w:tc>
          <w:tcPr>
            <w:tcW w:w="933"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NA</w:t>
            </w:r>
          </w:p>
        </w:tc>
        <w:tc>
          <w:tcPr>
            <w:tcW w:w="933"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NFSC</w:t>
            </w:r>
          </w:p>
        </w:tc>
        <w:tc>
          <w:tcPr>
            <w:tcW w:w="933"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BMC</w:t>
            </w:r>
          </w:p>
        </w:tc>
        <w:tc>
          <w:tcPr>
            <w:tcW w:w="933"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KCRC</w:t>
            </w:r>
          </w:p>
        </w:tc>
        <w:tc>
          <w:tcPr>
            <w:tcW w:w="933" w:type="dxa"/>
            <w:tcBorders>
              <w:top w:val="none" w:sz="0" w:space="0" w:color="auto"/>
              <w:left w:val="none" w:sz="0" w:space="0" w:color="auto"/>
              <w:bottom w:val="none" w:sz="0" w:space="0" w:color="auto"/>
              <w:right w:val="none" w:sz="0" w:space="0" w:color="auto"/>
            </w:tcBorders>
            <w:noWrap/>
            <w:hideMark/>
          </w:tcPr>
          <w:p w:rsidR="00622DBD" w:rsidRPr="003F6077" w:rsidRDefault="00622DBD" w:rsidP="00CD481A">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rPr>
            </w:pPr>
            <w:r w:rsidRPr="003F6077">
              <w:rPr>
                <w:rFonts w:ascii="Arial Narrow" w:hAnsi="Arial Narrow" w:cs="Arial"/>
                <w:color w:val="auto"/>
              </w:rPr>
              <w:t>Total</w:t>
            </w:r>
          </w:p>
        </w:tc>
      </w:tr>
      <w:tr w:rsidR="00622DBD" w:rsidRPr="003F6077" w:rsidTr="00D4165B">
        <w:trPr>
          <w:cnfStyle w:val="000000100000" w:firstRow="0" w:lastRow="0" w:firstColumn="0" w:lastColumn="0" w:oddVBand="0" w:evenVBand="0" w:oddHBand="1" w:evenHBand="0"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hideMark/>
          </w:tcPr>
          <w:p w:rsidR="00622DBD" w:rsidRPr="003F6077" w:rsidRDefault="00622DBD" w:rsidP="00D4165B">
            <w:pPr>
              <w:jc w:val="both"/>
              <w:rPr>
                <w:rFonts w:ascii="Arial Narrow" w:hAnsi="Arial Narrow" w:cs="Arial"/>
                <w:color w:val="auto"/>
              </w:rPr>
            </w:pPr>
            <w:r w:rsidRPr="003F6077">
              <w:rPr>
                <w:rFonts w:ascii="Arial Narrow" w:hAnsi="Arial Narrow" w:cs="Arial"/>
                <w:color w:val="auto"/>
              </w:rPr>
              <w:t xml:space="preserve">Target Number of Children </w:t>
            </w:r>
          </w:p>
        </w:tc>
        <w:tc>
          <w:tcPr>
            <w:tcW w:w="850"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70</w:t>
            </w:r>
          </w:p>
        </w:tc>
        <w:tc>
          <w:tcPr>
            <w:tcW w:w="815"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60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100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80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40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80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88</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518</w:t>
            </w:r>
          </w:p>
        </w:tc>
      </w:tr>
      <w:tr w:rsidR="00622DBD" w:rsidRPr="003F6077" w:rsidTr="00D4165B">
        <w:trPr>
          <w:trHeight w:val="50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hideMark/>
          </w:tcPr>
          <w:p w:rsidR="00622DBD" w:rsidRPr="003F6077" w:rsidRDefault="00622DBD" w:rsidP="00D4165B">
            <w:pPr>
              <w:jc w:val="both"/>
              <w:rPr>
                <w:rFonts w:ascii="Arial Narrow" w:hAnsi="Arial Narrow" w:cs="Arial"/>
                <w:color w:val="auto"/>
              </w:rPr>
            </w:pPr>
            <w:r w:rsidRPr="003F6077">
              <w:rPr>
                <w:rFonts w:ascii="Arial Narrow" w:hAnsi="Arial Narrow" w:cs="Arial"/>
                <w:color w:val="auto"/>
              </w:rPr>
              <w:t>Children Seen</w:t>
            </w:r>
          </w:p>
        </w:tc>
        <w:tc>
          <w:tcPr>
            <w:tcW w:w="850"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0</w:t>
            </w:r>
          </w:p>
        </w:tc>
        <w:tc>
          <w:tcPr>
            <w:tcW w:w="815"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36</w:t>
            </w:r>
          </w:p>
        </w:tc>
        <w:tc>
          <w:tcPr>
            <w:tcW w:w="933"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100</w:t>
            </w:r>
          </w:p>
        </w:tc>
        <w:tc>
          <w:tcPr>
            <w:tcW w:w="933"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51</w:t>
            </w:r>
          </w:p>
        </w:tc>
        <w:tc>
          <w:tcPr>
            <w:tcW w:w="933"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0</w:t>
            </w:r>
          </w:p>
        </w:tc>
        <w:tc>
          <w:tcPr>
            <w:tcW w:w="933"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70</w:t>
            </w:r>
          </w:p>
        </w:tc>
        <w:tc>
          <w:tcPr>
            <w:tcW w:w="933"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86</w:t>
            </w:r>
          </w:p>
        </w:tc>
        <w:tc>
          <w:tcPr>
            <w:tcW w:w="933" w:type="dxa"/>
            <w:noWrap/>
            <w:hideMark/>
          </w:tcPr>
          <w:p w:rsidR="00622DBD" w:rsidRPr="003F6077" w:rsidRDefault="00622DBD" w:rsidP="00CD481A">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3F6077">
              <w:rPr>
                <w:rFonts w:ascii="Arial Narrow" w:hAnsi="Arial Narrow" w:cs="Arial"/>
              </w:rPr>
              <w:t>343</w:t>
            </w:r>
          </w:p>
        </w:tc>
      </w:tr>
      <w:tr w:rsidR="00622DBD" w:rsidRPr="003F6077" w:rsidTr="00D4165B">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hideMark/>
          </w:tcPr>
          <w:p w:rsidR="00622DBD" w:rsidRPr="003F6077" w:rsidRDefault="00622DBD" w:rsidP="00D4165B">
            <w:pPr>
              <w:jc w:val="both"/>
              <w:rPr>
                <w:rFonts w:ascii="Arial Narrow" w:hAnsi="Arial Narrow" w:cs="Arial"/>
                <w:color w:val="auto"/>
              </w:rPr>
            </w:pPr>
            <w:r w:rsidRPr="003F6077">
              <w:rPr>
                <w:rFonts w:ascii="Arial Narrow" w:hAnsi="Arial Narrow" w:cs="Arial"/>
                <w:color w:val="auto"/>
              </w:rPr>
              <w:t xml:space="preserve">Achievement </w:t>
            </w:r>
          </w:p>
        </w:tc>
        <w:tc>
          <w:tcPr>
            <w:tcW w:w="850"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0%</w:t>
            </w:r>
          </w:p>
        </w:tc>
        <w:tc>
          <w:tcPr>
            <w:tcW w:w="815"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60%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100%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64%</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0%</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88%</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98%</w:t>
            </w:r>
          </w:p>
        </w:tc>
        <w:tc>
          <w:tcPr>
            <w:tcW w:w="933" w:type="dxa"/>
            <w:noWrap/>
            <w:hideMark/>
          </w:tcPr>
          <w:p w:rsidR="00622DBD" w:rsidRPr="003F6077" w:rsidRDefault="00622DBD" w:rsidP="00CD481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3F6077">
              <w:rPr>
                <w:rFonts w:ascii="Arial Narrow" w:hAnsi="Arial Narrow" w:cs="Arial"/>
              </w:rPr>
              <w:t>66%</w:t>
            </w:r>
          </w:p>
        </w:tc>
      </w:tr>
    </w:tbl>
    <w:p w:rsidR="00FE2709" w:rsidRDefault="00FE2709" w:rsidP="00D84403">
      <w:pPr>
        <w:tabs>
          <w:tab w:val="left" w:pos="0"/>
        </w:tabs>
        <w:rPr>
          <w:rFonts w:ascii="Arial Narrow" w:hAnsi="Arial Narrow"/>
        </w:rPr>
      </w:pPr>
      <w:proofErr w:type="gramStart"/>
      <w:r w:rsidRPr="003F6077">
        <w:rPr>
          <w:rFonts w:ascii="Arial Narrow" w:hAnsi="Arial Narrow"/>
          <w:b/>
        </w:rPr>
        <w:t>NOTES.</w:t>
      </w:r>
      <w:proofErr w:type="gramEnd"/>
      <w:r w:rsidR="00D84403">
        <w:rPr>
          <w:rFonts w:ascii="Arial Narrow" w:hAnsi="Arial Narrow"/>
          <w:b/>
        </w:rPr>
        <w:t xml:space="preserve"> </w:t>
      </w:r>
      <w:r w:rsidRPr="003F6077">
        <w:rPr>
          <w:rFonts w:ascii="Arial Narrow" w:hAnsi="Arial Narrow"/>
        </w:rPr>
        <w:t xml:space="preserve">The number of children screened was </w:t>
      </w:r>
      <w:r w:rsidR="00CA3376" w:rsidRPr="003F6077">
        <w:rPr>
          <w:rFonts w:ascii="Arial Narrow" w:hAnsi="Arial Narrow"/>
        </w:rPr>
        <w:t>low against target at some of the IHFs</w:t>
      </w:r>
      <w:r w:rsidRPr="003F6077">
        <w:rPr>
          <w:rFonts w:ascii="Arial Narrow" w:hAnsi="Arial Narrow"/>
        </w:rPr>
        <w:t xml:space="preserve"> because </w:t>
      </w:r>
      <w:r w:rsidR="00CA3376" w:rsidRPr="003F6077">
        <w:rPr>
          <w:rFonts w:ascii="Arial Narrow" w:hAnsi="Arial Narrow"/>
        </w:rPr>
        <w:t xml:space="preserve">most </w:t>
      </w:r>
      <w:r w:rsidR="006B7A5C" w:rsidRPr="003F6077">
        <w:rPr>
          <w:rFonts w:ascii="Arial Narrow" w:hAnsi="Arial Narrow"/>
        </w:rPr>
        <w:t xml:space="preserve">children were at school at the time of project implementation </w:t>
      </w:r>
      <w:r w:rsidR="00CA3376" w:rsidRPr="003F6077">
        <w:rPr>
          <w:rFonts w:ascii="Arial Narrow" w:hAnsi="Arial Narrow"/>
        </w:rPr>
        <w:t>and indeed FHC</w:t>
      </w:r>
      <w:r w:rsidRPr="003F6077">
        <w:rPr>
          <w:rFonts w:ascii="Arial Narrow" w:hAnsi="Arial Narrow"/>
        </w:rPr>
        <w:t xml:space="preserve">-Kampala and NFSC </w:t>
      </w:r>
      <w:r w:rsidR="00CA3376" w:rsidRPr="003F6077">
        <w:rPr>
          <w:rFonts w:ascii="Arial Narrow" w:hAnsi="Arial Narrow"/>
        </w:rPr>
        <w:t xml:space="preserve">failed to mobilise their children. </w:t>
      </w:r>
    </w:p>
    <w:p w:rsidR="00D84403" w:rsidRPr="003F6077" w:rsidRDefault="00D84403" w:rsidP="00D84403">
      <w:pPr>
        <w:tabs>
          <w:tab w:val="left" w:pos="0"/>
        </w:tabs>
        <w:rPr>
          <w:rFonts w:ascii="Arial Narrow" w:hAnsi="Arial Narrow"/>
        </w:rPr>
      </w:pPr>
    </w:p>
    <w:p w:rsidR="006B7A5C" w:rsidRPr="003F6077" w:rsidRDefault="006B7A5C" w:rsidP="006B7A5C">
      <w:pPr>
        <w:pStyle w:val="Caption"/>
        <w:keepNext/>
        <w:rPr>
          <w:rFonts w:ascii="Arial Narrow" w:hAnsi="Arial Narrow"/>
        </w:rPr>
      </w:pPr>
      <w:bookmarkStart w:id="18" w:name="_Toc490781696"/>
      <w:r w:rsidRPr="003F6077">
        <w:rPr>
          <w:rFonts w:ascii="Arial Narrow" w:hAnsi="Arial Narrow"/>
        </w:rPr>
        <w:t xml:space="preserve">Table </w:t>
      </w:r>
      <w:r w:rsidRPr="003F6077">
        <w:rPr>
          <w:rFonts w:ascii="Arial Narrow" w:hAnsi="Arial Narrow"/>
        </w:rPr>
        <w:fldChar w:fldCharType="begin"/>
      </w:r>
      <w:r w:rsidRPr="003F6077">
        <w:rPr>
          <w:rFonts w:ascii="Arial Narrow" w:hAnsi="Arial Narrow"/>
        </w:rPr>
        <w:instrText xml:space="preserve"> SEQ Table \* ARABIC </w:instrText>
      </w:r>
      <w:r w:rsidRPr="003F6077">
        <w:rPr>
          <w:rFonts w:ascii="Arial Narrow" w:hAnsi="Arial Narrow"/>
        </w:rPr>
        <w:fldChar w:fldCharType="separate"/>
      </w:r>
      <w:r w:rsidR="003418BA">
        <w:rPr>
          <w:rFonts w:ascii="Arial Narrow" w:hAnsi="Arial Narrow"/>
          <w:noProof/>
        </w:rPr>
        <w:t>4</w:t>
      </w:r>
      <w:r w:rsidRPr="003F6077">
        <w:rPr>
          <w:rFonts w:ascii="Arial Narrow" w:hAnsi="Arial Narrow"/>
        </w:rPr>
        <w:fldChar w:fldCharType="end"/>
      </w:r>
      <w:r w:rsidR="00D84403">
        <w:rPr>
          <w:rFonts w:ascii="Arial Narrow" w:hAnsi="Arial Narrow"/>
        </w:rPr>
        <w:t xml:space="preserve">:  </w:t>
      </w:r>
      <w:r w:rsidRPr="003F6077">
        <w:rPr>
          <w:rFonts w:ascii="Arial Narrow" w:hAnsi="Arial Narrow"/>
        </w:rPr>
        <w:t xml:space="preserve"> Project results</w:t>
      </w:r>
      <w:bookmarkEnd w:id="18"/>
      <w:r w:rsidRPr="003F6077">
        <w:rPr>
          <w:rFonts w:ascii="Arial Narrow" w:hAnsi="Arial Narrow"/>
        </w:rPr>
        <w:t xml:space="preserve"> </w:t>
      </w:r>
    </w:p>
    <w:tbl>
      <w:tblPr>
        <w:tblStyle w:val="LightList-Accent51"/>
        <w:tblpPr w:leftFromText="180" w:rightFromText="180" w:vertAnchor="text" w:horzAnchor="margin" w:tblpXSpec="center" w:tblpY="241"/>
        <w:tblW w:w="10019"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2330"/>
        <w:gridCol w:w="1701"/>
        <w:gridCol w:w="1047"/>
        <w:gridCol w:w="1701"/>
        <w:gridCol w:w="3240"/>
      </w:tblGrid>
      <w:tr w:rsidR="003153E1" w:rsidRPr="003F6077" w:rsidTr="003153E1">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0019" w:type="dxa"/>
            <w:gridSpan w:val="5"/>
            <w:tcBorders>
              <w:top w:val="single" w:sz="18" w:space="0" w:color="auto"/>
              <w:left w:val="single" w:sz="18" w:space="0" w:color="auto"/>
              <w:right w:val="single" w:sz="18" w:space="0" w:color="auto"/>
            </w:tcBorders>
          </w:tcPr>
          <w:p w:rsidR="003153E1" w:rsidRPr="003F6077" w:rsidRDefault="003153E1" w:rsidP="003153E1">
            <w:pPr>
              <w:jc w:val="center"/>
              <w:rPr>
                <w:rFonts w:ascii="Arial Narrow" w:hAnsi="Arial Narrow" w:cs="Arial"/>
                <w:color w:val="000000"/>
                <w:sz w:val="18"/>
                <w:szCs w:val="18"/>
              </w:rPr>
            </w:pPr>
          </w:p>
          <w:p w:rsidR="003153E1" w:rsidRPr="003F6077" w:rsidRDefault="003153E1" w:rsidP="003153E1">
            <w:pPr>
              <w:jc w:val="center"/>
              <w:rPr>
                <w:rFonts w:ascii="Arial Narrow" w:hAnsi="Arial Narrow" w:cs="Arial"/>
                <w:sz w:val="18"/>
                <w:szCs w:val="18"/>
              </w:rPr>
            </w:pPr>
            <w:r w:rsidRPr="003F6077">
              <w:rPr>
                <w:rFonts w:ascii="Arial Narrow" w:hAnsi="Arial Narrow" w:cs="Arial"/>
                <w:color w:val="000000"/>
                <w:sz w:val="18"/>
                <w:szCs w:val="18"/>
              </w:rPr>
              <w:t>CHILDREN'S AIDS FUND UGANDA</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0019" w:type="dxa"/>
            <w:gridSpan w:val="5"/>
            <w:tcBorders>
              <w:top w:val="none" w:sz="0" w:space="0" w:color="auto"/>
              <w:left w:val="single" w:sz="18" w:space="0" w:color="auto"/>
              <w:bottom w:val="none" w:sz="0" w:space="0" w:color="auto"/>
              <w:right w:val="single" w:sz="18" w:space="0" w:color="auto"/>
            </w:tcBorders>
          </w:tcPr>
          <w:p w:rsidR="003153E1" w:rsidRPr="003F6077" w:rsidRDefault="003153E1" w:rsidP="003153E1">
            <w:pPr>
              <w:jc w:val="center"/>
              <w:rPr>
                <w:rFonts w:ascii="Arial Narrow" w:hAnsi="Arial Narrow" w:cs="Arial"/>
                <w:color w:val="000000"/>
                <w:sz w:val="18"/>
                <w:szCs w:val="18"/>
              </w:rPr>
            </w:pPr>
          </w:p>
          <w:p w:rsidR="003153E1" w:rsidRPr="003F6077" w:rsidRDefault="003153E1" w:rsidP="003153E1">
            <w:pPr>
              <w:jc w:val="center"/>
              <w:rPr>
                <w:rFonts w:ascii="Arial Narrow" w:hAnsi="Arial Narrow" w:cs="Arial"/>
                <w:sz w:val="18"/>
                <w:szCs w:val="18"/>
              </w:rPr>
            </w:pPr>
            <w:r w:rsidRPr="003F6077">
              <w:rPr>
                <w:rFonts w:ascii="Arial Narrow" w:hAnsi="Arial Narrow" w:cs="Arial"/>
                <w:color w:val="000000"/>
                <w:sz w:val="18"/>
                <w:szCs w:val="18"/>
              </w:rPr>
              <w:t>DENTAL HEALTH FOR OVC PROGRAMME MONITORING AND EVALUATION FRAMEWORK</w:t>
            </w:r>
          </w:p>
        </w:tc>
      </w:tr>
      <w:tr w:rsidR="003153E1" w:rsidRPr="003F6077" w:rsidTr="003153E1">
        <w:trPr>
          <w:trHeight w:val="397"/>
        </w:trPr>
        <w:tc>
          <w:tcPr>
            <w:cnfStyle w:val="001000000000" w:firstRow="0" w:lastRow="0" w:firstColumn="1" w:lastColumn="0" w:oddVBand="0" w:evenVBand="0" w:oddHBand="0" w:evenHBand="0" w:firstRowFirstColumn="0" w:firstRowLastColumn="0" w:lastRowFirstColumn="0" w:lastRowLastColumn="0"/>
            <w:tcW w:w="2330" w:type="dxa"/>
            <w:tcBorders>
              <w:left w:val="single" w:sz="18" w:space="0" w:color="auto"/>
            </w:tcBorders>
          </w:tcPr>
          <w:p w:rsidR="003153E1" w:rsidRPr="003F6077" w:rsidRDefault="003153E1" w:rsidP="003153E1">
            <w:pPr>
              <w:jc w:val="both"/>
              <w:rPr>
                <w:rFonts w:ascii="Arial Narrow" w:hAnsi="Arial Narrow" w:cs="Arial"/>
                <w:sz w:val="18"/>
                <w:szCs w:val="18"/>
              </w:rPr>
            </w:pPr>
          </w:p>
          <w:p w:rsidR="003153E1" w:rsidRPr="003F6077" w:rsidRDefault="003153E1" w:rsidP="003153E1">
            <w:pPr>
              <w:jc w:val="both"/>
              <w:rPr>
                <w:rFonts w:ascii="Arial Narrow" w:hAnsi="Arial Narrow" w:cs="Arial"/>
                <w:sz w:val="18"/>
                <w:szCs w:val="18"/>
              </w:rPr>
            </w:pPr>
            <w:r w:rsidRPr="003F6077">
              <w:rPr>
                <w:rFonts w:ascii="Arial Narrow" w:hAnsi="Arial Narrow" w:cs="Arial"/>
                <w:sz w:val="18"/>
                <w:szCs w:val="18"/>
              </w:rPr>
              <w:t>Program structure</w:t>
            </w:r>
          </w:p>
        </w:tc>
        <w:tc>
          <w:tcPr>
            <w:tcW w:w="1701" w:type="dxa"/>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p>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r w:rsidRPr="003F6077">
              <w:rPr>
                <w:rFonts w:ascii="Arial Narrow" w:hAnsi="Arial Narrow" w:cs="Arial"/>
                <w:b/>
                <w:sz w:val="18"/>
                <w:szCs w:val="18"/>
              </w:rPr>
              <w:t>Indicator</w:t>
            </w:r>
          </w:p>
        </w:tc>
        <w:tc>
          <w:tcPr>
            <w:tcW w:w="1047" w:type="dxa"/>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p>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r w:rsidRPr="003F6077">
              <w:rPr>
                <w:rFonts w:ascii="Arial Narrow" w:hAnsi="Arial Narrow" w:cs="Arial"/>
                <w:b/>
                <w:sz w:val="18"/>
                <w:szCs w:val="18"/>
              </w:rPr>
              <w:t>Targets</w:t>
            </w:r>
          </w:p>
        </w:tc>
        <w:tc>
          <w:tcPr>
            <w:tcW w:w="1701" w:type="dxa"/>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p>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r w:rsidRPr="003F6077">
              <w:rPr>
                <w:rFonts w:ascii="Arial Narrow" w:hAnsi="Arial Narrow" w:cs="Arial"/>
                <w:b/>
                <w:sz w:val="18"/>
                <w:szCs w:val="18"/>
              </w:rPr>
              <w:t>Achievement</w:t>
            </w:r>
          </w:p>
        </w:tc>
        <w:tc>
          <w:tcPr>
            <w:tcW w:w="3240" w:type="dxa"/>
            <w:tcBorders>
              <w:right w:val="single" w:sz="18" w:space="0" w:color="auto"/>
            </w:tcBorders>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p>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b/>
                <w:sz w:val="18"/>
                <w:szCs w:val="18"/>
              </w:rPr>
            </w:pPr>
            <w:r w:rsidRPr="003F6077">
              <w:rPr>
                <w:rFonts w:ascii="Arial Narrow" w:hAnsi="Arial Narrow" w:cs="Arial"/>
                <w:b/>
                <w:sz w:val="18"/>
                <w:szCs w:val="18"/>
              </w:rPr>
              <w:t>Remarks</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0019" w:type="dxa"/>
            <w:gridSpan w:val="5"/>
            <w:tcBorders>
              <w:left w:val="single" w:sz="18" w:space="0" w:color="auto"/>
              <w:right w:val="single" w:sz="18" w:space="0" w:color="auto"/>
            </w:tcBorders>
          </w:tcPr>
          <w:p w:rsidR="003153E1" w:rsidRPr="003F6077" w:rsidRDefault="003153E1" w:rsidP="003153E1">
            <w:pPr>
              <w:jc w:val="both"/>
              <w:rPr>
                <w:rFonts w:ascii="Arial Narrow" w:hAnsi="Arial Narrow" w:cs="Arial"/>
                <w:sz w:val="18"/>
                <w:szCs w:val="18"/>
              </w:rPr>
            </w:pPr>
            <w:r w:rsidRPr="003F6077">
              <w:rPr>
                <w:rFonts w:ascii="Arial Narrow" w:hAnsi="Arial Narrow" w:cs="Arial"/>
                <w:color w:val="000000"/>
                <w:sz w:val="18"/>
                <w:szCs w:val="18"/>
              </w:rPr>
              <w:t xml:space="preserve">Goal: </w:t>
            </w:r>
            <w:r w:rsidRPr="003F6077">
              <w:rPr>
                <w:rFonts w:ascii="Arial Narrow" w:hAnsi="Arial Narrow" w:cs="Arial"/>
                <w:sz w:val="18"/>
                <w:szCs w:val="18"/>
              </w:rPr>
              <w:t xml:space="preserve">Relieving oral pain to improve nutrition and the general wellbeing of children living with HIV. </w:t>
            </w:r>
          </w:p>
        </w:tc>
      </w:tr>
      <w:tr w:rsidR="003153E1" w:rsidRPr="003F6077" w:rsidTr="003153E1">
        <w:trPr>
          <w:trHeight w:val="266"/>
        </w:trPr>
        <w:tc>
          <w:tcPr>
            <w:cnfStyle w:val="001000000000" w:firstRow="0" w:lastRow="0" w:firstColumn="1" w:lastColumn="0" w:oddVBand="0" w:evenVBand="0" w:oddHBand="0" w:evenHBand="0" w:firstRowFirstColumn="0" w:firstRowLastColumn="0" w:lastRowFirstColumn="0" w:lastRowLastColumn="0"/>
            <w:tcW w:w="10019" w:type="dxa"/>
            <w:gridSpan w:val="5"/>
            <w:tcBorders>
              <w:left w:val="single" w:sz="18" w:space="0" w:color="auto"/>
              <w:right w:val="single" w:sz="18" w:space="0" w:color="auto"/>
            </w:tcBorders>
          </w:tcPr>
          <w:p w:rsidR="003153E1" w:rsidRPr="003F6077" w:rsidRDefault="003153E1" w:rsidP="003153E1">
            <w:pPr>
              <w:jc w:val="both"/>
              <w:rPr>
                <w:rFonts w:ascii="Arial Narrow" w:hAnsi="Arial Narrow" w:cs="Arial"/>
                <w:sz w:val="18"/>
                <w:szCs w:val="18"/>
              </w:rPr>
            </w:pPr>
            <w:r w:rsidRPr="003F6077">
              <w:rPr>
                <w:rFonts w:ascii="Arial Narrow" w:hAnsi="Arial Narrow" w:cs="Arial"/>
                <w:i/>
                <w:color w:val="000000"/>
                <w:sz w:val="18"/>
                <w:szCs w:val="18"/>
              </w:rPr>
              <w:t>Result 1</w:t>
            </w:r>
            <w:r w:rsidRPr="003F6077">
              <w:rPr>
                <w:rFonts w:ascii="Arial Narrow" w:hAnsi="Arial Narrow" w:cs="Arial"/>
                <w:color w:val="000000"/>
                <w:sz w:val="18"/>
                <w:szCs w:val="18"/>
              </w:rPr>
              <w:t xml:space="preserve">: Health care workers will be trained </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793"/>
        </w:trPr>
        <w:tc>
          <w:tcPr>
            <w:cnfStyle w:val="001000000000" w:firstRow="0" w:lastRow="0" w:firstColumn="1" w:lastColumn="0" w:oddVBand="0" w:evenVBand="0" w:oddHBand="0" w:evenHBand="0" w:firstRowFirstColumn="0" w:firstRowLastColumn="0" w:lastRowFirstColumn="0" w:lastRowLastColumn="0"/>
            <w:tcW w:w="2330" w:type="dxa"/>
            <w:tcBorders>
              <w:left w:val="single" w:sz="18" w:space="0" w:color="auto"/>
            </w:tcBorders>
          </w:tcPr>
          <w:p w:rsidR="003153E1" w:rsidRPr="003F6077" w:rsidRDefault="003153E1" w:rsidP="003153E1">
            <w:pPr>
              <w:jc w:val="both"/>
              <w:rPr>
                <w:rFonts w:ascii="Arial Narrow" w:hAnsi="Arial Narrow" w:cs="Arial"/>
                <w:i/>
                <w:color w:val="000000"/>
                <w:sz w:val="18"/>
                <w:szCs w:val="18"/>
              </w:rPr>
            </w:pPr>
            <w:r w:rsidRPr="003F6077">
              <w:rPr>
                <w:rFonts w:ascii="Arial Narrow" w:hAnsi="Arial Narrow" w:cs="Arial"/>
                <w:i/>
                <w:color w:val="000000"/>
                <w:sz w:val="18"/>
                <w:szCs w:val="18"/>
              </w:rPr>
              <w:t>Activity 2.1: Interface with Health Facilities to offer oral health training on oral hygiene practices, identification and effective referral of dental problems</w:t>
            </w:r>
          </w:p>
        </w:tc>
        <w:tc>
          <w:tcPr>
            <w:tcW w:w="1701" w:type="dxa"/>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of health workers trained at  Health Facilities</w:t>
            </w:r>
          </w:p>
        </w:tc>
        <w:tc>
          <w:tcPr>
            <w:tcW w:w="1047" w:type="dxa"/>
          </w:tcPr>
          <w:p w:rsidR="003153E1" w:rsidRPr="003F6077" w:rsidRDefault="003153E1" w:rsidP="003153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32</w:t>
            </w:r>
          </w:p>
        </w:tc>
        <w:tc>
          <w:tcPr>
            <w:tcW w:w="1701" w:type="dxa"/>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107 staff trained</w:t>
            </w:r>
          </w:p>
        </w:tc>
        <w:tc>
          <w:tcPr>
            <w:tcW w:w="3240" w:type="dxa"/>
            <w:tcBorders>
              <w:right w:val="single" w:sz="18" w:space="0" w:color="auto"/>
            </w:tcBorders>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Staff trainings were well attended at all the 6 IHFs that participated and achieved its objectives as indicated by the average increment of knowledge of 40% on the test done before and after the training.</w:t>
            </w:r>
          </w:p>
        </w:tc>
      </w:tr>
      <w:tr w:rsidR="003153E1" w:rsidRPr="003F6077" w:rsidTr="003153E1">
        <w:trPr>
          <w:trHeight w:val="274"/>
        </w:trPr>
        <w:tc>
          <w:tcPr>
            <w:cnfStyle w:val="001000000000" w:firstRow="0" w:lastRow="0" w:firstColumn="1" w:lastColumn="0" w:oddVBand="0" w:evenVBand="0" w:oddHBand="0" w:evenHBand="0" w:firstRowFirstColumn="0" w:firstRowLastColumn="0" w:lastRowFirstColumn="0" w:lastRowLastColumn="0"/>
            <w:tcW w:w="10019" w:type="dxa"/>
            <w:gridSpan w:val="5"/>
            <w:tcBorders>
              <w:left w:val="single" w:sz="18" w:space="0" w:color="auto"/>
              <w:right w:val="single" w:sz="18" w:space="0" w:color="auto"/>
            </w:tcBorders>
          </w:tcPr>
          <w:p w:rsidR="003153E1" w:rsidRPr="003F6077" w:rsidRDefault="003153E1" w:rsidP="003153E1">
            <w:pPr>
              <w:jc w:val="both"/>
              <w:rPr>
                <w:rFonts w:ascii="Arial Narrow" w:hAnsi="Arial Narrow" w:cs="Arial"/>
                <w:sz w:val="18"/>
                <w:szCs w:val="18"/>
              </w:rPr>
            </w:pPr>
            <w:r w:rsidRPr="003F6077">
              <w:rPr>
                <w:rFonts w:ascii="Arial Narrow" w:hAnsi="Arial Narrow" w:cs="Arial"/>
                <w:i/>
                <w:color w:val="000000"/>
                <w:sz w:val="18"/>
                <w:szCs w:val="18"/>
              </w:rPr>
              <w:t>Result 3</w:t>
            </w:r>
            <w:r w:rsidRPr="003F6077">
              <w:rPr>
                <w:rFonts w:ascii="Arial Narrow" w:hAnsi="Arial Narrow" w:cs="Arial"/>
                <w:color w:val="000000"/>
                <w:sz w:val="18"/>
                <w:szCs w:val="18"/>
              </w:rPr>
              <w:t>: Children provided  with dental services, education, tooth paste, brushes, extractions and fillings</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2330" w:type="dxa"/>
            <w:vMerge w:val="restart"/>
            <w:tcBorders>
              <w:left w:val="single" w:sz="18" w:space="0" w:color="auto"/>
            </w:tcBorders>
            <w:vAlign w:val="center"/>
          </w:tcPr>
          <w:p w:rsidR="003153E1" w:rsidRPr="003F6077" w:rsidRDefault="003153E1" w:rsidP="003153E1">
            <w:pPr>
              <w:rPr>
                <w:rFonts w:ascii="Arial Narrow" w:hAnsi="Arial Narrow" w:cs="Arial"/>
                <w:sz w:val="18"/>
                <w:szCs w:val="18"/>
              </w:rPr>
            </w:pPr>
            <w:r w:rsidRPr="003F6077">
              <w:rPr>
                <w:rFonts w:ascii="Arial Narrow" w:hAnsi="Arial Narrow" w:cs="Arial"/>
                <w:i/>
                <w:color w:val="000000"/>
                <w:sz w:val="18"/>
                <w:szCs w:val="18"/>
              </w:rPr>
              <w:t>Activity 3.1: Interface with Health Facilities to carry out dental care</w:t>
            </w:r>
          </w:p>
        </w:tc>
        <w:tc>
          <w:tcPr>
            <w:tcW w:w="1701" w:type="dxa"/>
          </w:tcPr>
          <w:p w:rsidR="003153E1" w:rsidRPr="003F6077" w:rsidRDefault="003153E1" w:rsidP="003153E1">
            <w:pP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health education  meetings/ sessions held with Health Facilities</w:t>
            </w:r>
          </w:p>
        </w:tc>
        <w:tc>
          <w:tcPr>
            <w:tcW w:w="1047" w:type="dxa"/>
          </w:tcPr>
          <w:p w:rsidR="003153E1" w:rsidRPr="003F6077" w:rsidRDefault="003153E1" w:rsidP="003153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7</w:t>
            </w:r>
          </w:p>
        </w:tc>
        <w:tc>
          <w:tcPr>
            <w:tcW w:w="1701" w:type="dxa"/>
          </w:tcPr>
          <w:p w:rsidR="003153E1" w:rsidRPr="003F6077" w:rsidRDefault="003153E1" w:rsidP="003153E1">
            <w:pP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6</w:t>
            </w:r>
          </w:p>
        </w:tc>
        <w:tc>
          <w:tcPr>
            <w:tcW w:w="3240" w:type="dxa"/>
            <w:tcBorders>
              <w:right w:val="single" w:sz="18" w:space="0" w:color="auto"/>
            </w:tcBorders>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6 training  sessions  were conducted and remaining one session  for NFSC Namugongo will be conducted during the next children's holiday break in August/September</w:t>
            </w:r>
          </w:p>
        </w:tc>
      </w:tr>
      <w:tr w:rsidR="003153E1" w:rsidRPr="003F6077" w:rsidTr="003153E1">
        <w:trPr>
          <w:trHeight w:val="752"/>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tcBorders>
          </w:tcPr>
          <w:p w:rsidR="003153E1" w:rsidRPr="003F6077" w:rsidRDefault="003153E1" w:rsidP="003153E1">
            <w:pPr>
              <w:jc w:val="both"/>
              <w:rPr>
                <w:rFonts w:ascii="Arial Narrow" w:hAnsi="Arial Narrow" w:cs="Arial"/>
                <w:sz w:val="18"/>
                <w:szCs w:val="18"/>
              </w:rPr>
            </w:pPr>
          </w:p>
        </w:tc>
        <w:tc>
          <w:tcPr>
            <w:tcW w:w="1701" w:type="dxa"/>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screened for dental caries at the health facilities</w:t>
            </w:r>
          </w:p>
        </w:tc>
        <w:tc>
          <w:tcPr>
            <w:tcW w:w="1047" w:type="dxa"/>
          </w:tcPr>
          <w:p w:rsidR="003153E1" w:rsidRPr="003F6077" w:rsidRDefault="003153E1" w:rsidP="003153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518</w:t>
            </w:r>
          </w:p>
        </w:tc>
        <w:tc>
          <w:tcPr>
            <w:tcW w:w="1701" w:type="dxa"/>
          </w:tcPr>
          <w:p w:rsidR="003153E1" w:rsidRPr="003F6077" w:rsidRDefault="003153E1" w:rsidP="003153E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343</w:t>
            </w:r>
          </w:p>
        </w:tc>
        <w:tc>
          <w:tcPr>
            <w:tcW w:w="3240" w:type="dxa"/>
            <w:tcBorders>
              <w:right w:val="single" w:sz="18" w:space="0" w:color="auto"/>
            </w:tcBorders>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A total of 343 children were screened an achievement of 66% on target. However, this will significantly increase after the remaining 2 sites NFSC and FHCK are done.</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tcBorders>
          </w:tcPr>
          <w:p w:rsidR="003153E1" w:rsidRPr="003F6077" w:rsidRDefault="003153E1" w:rsidP="003153E1">
            <w:pPr>
              <w:jc w:val="both"/>
              <w:rPr>
                <w:rFonts w:ascii="Arial Narrow" w:hAnsi="Arial Narrow" w:cs="Arial"/>
                <w:sz w:val="18"/>
                <w:szCs w:val="18"/>
              </w:rPr>
            </w:pPr>
          </w:p>
        </w:tc>
        <w:tc>
          <w:tcPr>
            <w:tcW w:w="1701" w:type="dxa"/>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who received a toothbrush at the health facilities</w:t>
            </w:r>
          </w:p>
        </w:tc>
        <w:tc>
          <w:tcPr>
            <w:tcW w:w="1047" w:type="dxa"/>
          </w:tcPr>
          <w:p w:rsidR="003153E1" w:rsidRPr="003F6077" w:rsidRDefault="003153E1" w:rsidP="003153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518</w:t>
            </w:r>
          </w:p>
        </w:tc>
        <w:tc>
          <w:tcPr>
            <w:tcW w:w="1701" w:type="dxa"/>
          </w:tcPr>
          <w:p w:rsidR="003153E1" w:rsidRPr="003F6077" w:rsidRDefault="003153E1" w:rsidP="003153E1">
            <w:pP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418</w:t>
            </w:r>
          </w:p>
        </w:tc>
        <w:tc>
          <w:tcPr>
            <w:tcW w:w="3240" w:type="dxa"/>
            <w:tcBorders>
              <w:right w:val="single" w:sz="18" w:space="0" w:color="auto"/>
            </w:tcBorders>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xml:space="preserve">All children screened received toothbrushes.  In addition, toothbrushes for those absent but were known and identified were left at the </w:t>
            </w:r>
            <w:r w:rsidRPr="003F6077">
              <w:rPr>
                <w:rFonts w:ascii="Arial Narrow" w:hAnsi="Arial Narrow" w:cs="Arial"/>
                <w:sz w:val="18"/>
                <w:szCs w:val="18"/>
              </w:rPr>
              <w:lastRenderedPageBreak/>
              <w:t xml:space="preserve">facility. </w:t>
            </w:r>
          </w:p>
        </w:tc>
      </w:tr>
      <w:tr w:rsidR="003153E1" w:rsidRPr="003F6077" w:rsidTr="003153E1">
        <w:trPr>
          <w:trHeight w:val="677"/>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tcBorders>
          </w:tcPr>
          <w:p w:rsidR="003153E1" w:rsidRPr="003F6077" w:rsidRDefault="003153E1" w:rsidP="003153E1">
            <w:pPr>
              <w:jc w:val="both"/>
              <w:rPr>
                <w:rFonts w:ascii="Arial Narrow" w:hAnsi="Arial Narrow" w:cs="Arial"/>
                <w:sz w:val="18"/>
                <w:szCs w:val="18"/>
              </w:rPr>
            </w:pPr>
          </w:p>
        </w:tc>
        <w:tc>
          <w:tcPr>
            <w:tcW w:w="1701" w:type="dxa"/>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who received toothpaste at the health facilities</w:t>
            </w:r>
          </w:p>
        </w:tc>
        <w:tc>
          <w:tcPr>
            <w:tcW w:w="1047" w:type="dxa"/>
          </w:tcPr>
          <w:p w:rsidR="003153E1" w:rsidRPr="003F6077" w:rsidRDefault="003153E1" w:rsidP="003153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518</w:t>
            </w:r>
          </w:p>
        </w:tc>
        <w:tc>
          <w:tcPr>
            <w:tcW w:w="1701" w:type="dxa"/>
          </w:tcPr>
          <w:p w:rsidR="003153E1" w:rsidRPr="003F6077" w:rsidRDefault="003153E1" w:rsidP="003153E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418</w:t>
            </w:r>
          </w:p>
        </w:tc>
        <w:tc>
          <w:tcPr>
            <w:tcW w:w="3240" w:type="dxa"/>
            <w:tcBorders>
              <w:right w:val="single" w:sz="18" w:space="0" w:color="auto"/>
            </w:tcBorders>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xml:space="preserve">Tooth paste was also distributed as above. </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966"/>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tcBorders>
          </w:tcPr>
          <w:p w:rsidR="003153E1" w:rsidRPr="003F6077" w:rsidRDefault="003153E1" w:rsidP="003153E1">
            <w:pPr>
              <w:jc w:val="both"/>
              <w:rPr>
                <w:rFonts w:ascii="Arial Narrow" w:hAnsi="Arial Narrow" w:cs="Arial"/>
                <w:sz w:val="18"/>
                <w:szCs w:val="18"/>
              </w:rPr>
            </w:pPr>
          </w:p>
        </w:tc>
        <w:tc>
          <w:tcPr>
            <w:tcW w:w="1701" w:type="dxa"/>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treated for carious teeth by  tooth extractions at the health facilities</w:t>
            </w:r>
          </w:p>
        </w:tc>
        <w:tc>
          <w:tcPr>
            <w:tcW w:w="1047" w:type="dxa"/>
          </w:tcPr>
          <w:p w:rsidR="003153E1" w:rsidRPr="003F6077" w:rsidRDefault="003153E1" w:rsidP="003153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60</w:t>
            </w:r>
          </w:p>
        </w:tc>
        <w:tc>
          <w:tcPr>
            <w:tcW w:w="1701" w:type="dxa"/>
          </w:tcPr>
          <w:p w:rsidR="003153E1" w:rsidRPr="003F6077" w:rsidRDefault="003153E1" w:rsidP="003153E1">
            <w:pP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67</w:t>
            </w:r>
          </w:p>
        </w:tc>
        <w:tc>
          <w:tcPr>
            <w:tcW w:w="3240" w:type="dxa"/>
            <w:tcBorders>
              <w:right w:val="single" w:sz="18" w:space="0" w:color="auto"/>
            </w:tcBorders>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xml:space="preserve">The number of children who needed extractions was low compared to previous projects probably due to education provided in previous projects. </w:t>
            </w:r>
          </w:p>
        </w:tc>
      </w:tr>
      <w:tr w:rsidR="003153E1" w:rsidRPr="003F6077" w:rsidTr="003153E1">
        <w:trPr>
          <w:trHeight w:val="672"/>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tcBorders>
          </w:tcPr>
          <w:p w:rsidR="003153E1" w:rsidRPr="003F6077" w:rsidRDefault="003153E1" w:rsidP="003153E1">
            <w:pPr>
              <w:jc w:val="both"/>
              <w:rPr>
                <w:rFonts w:ascii="Arial Narrow" w:hAnsi="Arial Narrow" w:cs="Arial"/>
                <w:sz w:val="18"/>
                <w:szCs w:val="18"/>
              </w:rPr>
            </w:pPr>
          </w:p>
        </w:tc>
        <w:tc>
          <w:tcPr>
            <w:tcW w:w="1701" w:type="dxa"/>
          </w:tcPr>
          <w:p w:rsidR="003153E1" w:rsidRPr="003F6077" w:rsidRDefault="003153E1" w:rsidP="003153E1">
            <w:pPr>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treated for carious teeth by  temporary fillings </w:t>
            </w:r>
          </w:p>
        </w:tc>
        <w:tc>
          <w:tcPr>
            <w:tcW w:w="1047" w:type="dxa"/>
          </w:tcPr>
          <w:p w:rsidR="003153E1" w:rsidRPr="003F6077" w:rsidRDefault="003153E1" w:rsidP="003153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85</w:t>
            </w:r>
          </w:p>
        </w:tc>
        <w:tc>
          <w:tcPr>
            <w:tcW w:w="1701" w:type="dxa"/>
          </w:tcPr>
          <w:p w:rsidR="003153E1" w:rsidRPr="003F6077" w:rsidRDefault="003153E1" w:rsidP="003153E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56</w:t>
            </w:r>
          </w:p>
        </w:tc>
        <w:tc>
          <w:tcPr>
            <w:tcW w:w="3240" w:type="dxa"/>
            <w:tcBorders>
              <w:right w:val="single" w:sz="18" w:space="0" w:color="auto"/>
            </w:tcBorders>
          </w:tcPr>
          <w:p w:rsidR="003153E1" w:rsidRPr="003F6077" w:rsidRDefault="003153E1" w:rsidP="003153E1">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xml:space="preserve">Although the achievement is low, the number is expected to rise with when the remaining </w:t>
            </w:r>
            <w:proofErr w:type="gramStart"/>
            <w:r w:rsidRPr="003F6077">
              <w:rPr>
                <w:rFonts w:ascii="Arial Narrow" w:hAnsi="Arial Narrow" w:cs="Arial"/>
                <w:sz w:val="18"/>
                <w:szCs w:val="18"/>
              </w:rPr>
              <w:t>are</w:t>
            </w:r>
            <w:proofErr w:type="gramEnd"/>
            <w:r w:rsidRPr="003F6077">
              <w:rPr>
                <w:rFonts w:ascii="Arial Narrow" w:hAnsi="Arial Narrow" w:cs="Arial"/>
                <w:sz w:val="18"/>
                <w:szCs w:val="18"/>
              </w:rPr>
              <w:t xml:space="preserve"> visited. </w:t>
            </w:r>
          </w:p>
        </w:tc>
      </w:tr>
      <w:tr w:rsidR="003153E1" w:rsidRPr="003F6077" w:rsidTr="003153E1">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tcBorders>
          </w:tcPr>
          <w:p w:rsidR="003153E1" w:rsidRPr="003F6077" w:rsidRDefault="003153E1" w:rsidP="003153E1">
            <w:pPr>
              <w:jc w:val="both"/>
              <w:rPr>
                <w:rFonts w:ascii="Arial Narrow" w:hAnsi="Arial Narrow" w:cs="Arial"/>
                <w:sz w:val="18"/>
                <w:szCs w:val="18"/>
              </w:rPr>
            </w:pPr>
          </w:p>
        </w:tc>
        <w:tc>
          <w:tcPr>
            <w:tcW w:w="1701" w:type="dxa"/>
          </w:tcPr>
          <w:p w:rsidR="003153E1" w:rsidRPr="003F6077" w:rsidRDefault="003153E1" w:rsidP="003153E1">
            <w:pPr>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treated for carious teeth by  permanent fillings</w:t>
            </w:r>
          </w:p>
        </w:tc>
        <w:tc>
          <w:tcPr>
            <w:tcW w:w="1047" w:type="dxa"/>
          </w:tcPr>
          <w:p w:rsidR="003153E1" w:rsidRPr="003F6077" w:rsidRDefault="003153E1" w:rsidP="003153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85</w:t>
            </w:r>
          </w:p>
        </w:tc>
        <w:tc>
          <w:tcPr>
            <w:tcW w:w="1701" w:type="dxa"/>
          </w:tcPr>
          <w:p w:rsidR="003153E1" w:rsidRPr="003F6077" w:rsidRDefault="003153E1" w:rsidP="003153E1">
            <w:pP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248</w:t>
            </w:r>
          </w:p>
        </w:tc>
        <w:tc>
          <w:tcPr>
            <w:tcW w:w="3240" w:type="dxa"/>
            <w:tcBorders>
              <w:right w:val="single" w:sz="18" w:space="0" w:color="auto"/>
            </w:tcBorders>
          </w:tcPr>
          <w:p w:rsidR="003153E1" w:rsidRPr="003F6077" w:rsidRDefault="003153E1" w:rsidP="003153E1">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xml:space="preserve">Among the children treated were 163 teeth that required permanent filings a huge number compared to the target of only 85. This has cost implications as this is the most expensive intervention that cost a total of UGX 4.9 Million which negatively impacts the available funds for the interventions at the 2 sites (FHCK and NFSC) that were unable to mobilize children this time around. However, the alternative is tooth extraction and permanent tooth loss.  </w:t>
            </w:r>
          </w:p>
        </w:tc>
      </w:tr>
      <w:tr w:rsidR="003153E1" w:rsidRPr="003F6077" w:rsidTr="003153E1">
        <w:trPr>
          <w:trHeight w:val="1082"/>
        </w:trPr>
        <w:tc>
          <w:tcPr>
            <w:cnfStyle w:val="001000000000" w:firstRow="0" w:lastRow="0" w:firstColumn="1" w:lastColumn="0" w:oddVBand="0" w:evenVBand="0" w:oddHBand="0" w:evenHBand="0" w:firstRowFirstColumn="0" w:firstRowLastColumn="0" w:lastRowFirstColumn="0" w:lastRowLastColumn="0"/>
            <w:tcW w:w="2330" w:type="dxa"/>
            <w:vMerge/>
            <w:tcBorders>
              <w:left w:val="single" w:sz="18" w:space="0" w:color="auto"/>
              <w:bottom w:val="single" w:sz="18" w:space="0" w:color="auto"/>
            </w:tcBorders>
          </w:tcPr>
          <w:p w:rsidR="003153E1" w:rsidRPr="003F6077" w:rsidRDefault="003153E1" w:rsidP="003153E1">
            <w:pPr>
              <w:jc w:val="both"/>
              <w:rPr>
                <w:rFonts w:ascii="Arial Narrow" w:hAnsi="Arial Narrow" w:cs="Arial"/>
                <w:sz w:val="18"/>
                <w:szCs w:val="18"/>
              </w:rPr>
            </w:pPr>
          </w:p>
        </w:tc>
        <w:tc>
          <w:tcPr>
            <w:tcW w:w="1701" w:type="dxa"/>
            <w:tcBorders>
              <w:bottom w:val="single" w:sz="18" w:space="0" w:color="auto"/>
            </w:tcBorders>
          </w:tcPr>
          <w:p w:rsidR="003153E1" w:rsidRPr="003F6077" w:rsidRDefault="003153E1" w:rsidP="003153E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w:t>
            </w:r>
            <w:r w:rsidRPr="003F6077">
              <w:rPr>
                <w:rFonts w:ascii="Arial Narrow" w:hAnsi="Arial Narrow" w:cs="Arial"/>
                <w:color w:val="000000"/>
                <w:sz w:val="18"/>
                <w:szCs w:val="18"/>
              </w:rPr>
              <w:t xml:space="preserve"> of children referred for secondary interventions</w:t>
            </w:r>
          </w:p>
        </w:tc>
        <w:tc>
          <w:tcPr>
            <w:tcW w:w="1047" w:type="dxa"/>
            <w:tcBorders>
              <w:bottom w:val="single" w:sz="18" w:space="0" w:color="auto"/>
            </w:tcBorders>
          </w:tcPr>
          <w:p w:rsidR="003153E1" w:rsidRPr="003F6077" w:rsidRDefault="003153E1" w:rsidP="003153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?TBD</w:t>
            </w:r>
          </w:p>
          <w:p w:rsidR="003153E1" w:rsidRPr="003F6077" w:rsidRDefault="003153E1" w:rsidP="003153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p>
        </w:tc>
        <w:tc>
          <w:tcPr>
            <w:tcW w:w="1701" w:type="dxa"/>
            <w:tcBorders>
              <w:bottom w:val="single" w:sz="18" w:space="0" w:color="auto"/>
            </w:tcBorders>
          </w:tcPr>
          <w:p w:rsidR="003153E1" w:rsidRPr="003F6077" w:rsidRDefault="003153E1" w:rsidP="003153E1">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113</w:t>
            </w:r>
          </w:p>
        </w:tc>
        <w:tc>
          <w:tcPr>
            <w:tcW w:w="3240" w:type="dxa"/>
            <w:tcBorders>
              <w:bottom w:val="single" w:sz="18" w:space="0" w:color="auto"/>
              <w:right w:val="single" w:sz="18" w:space="0" w:color="auto"/>
            </w:tcBorders>
          </w:tcPr>
          <w:p w:rsidR="003153E1" w:rsidRPr="003F6077" w:rsidRDefault="003153E1" w:rsidP="003153E1">
            <w:pPr>
              <w:keepNext/>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r w:rsidRPr="003F6077">
              <w:rPr>
                <w:rFonts w:ascii="Arial Narrow" w:hAnsi="Arial Narrow" w:cs="Arial"/>
                <w:sz w:val="18"/>
                <w:szCs w:val="18"/>
              </w:rPr>
              <w:t xml:space="preserve">All the 113 children that were referred received some dental treatment from the project. They were referred for both dental and non-dentals conditions. </w:t>
            </w:r>
          </w:p>
        </w:tc>
      </w:tr>
    </w:tbl>
    <w:p w:rsidR="00CA3376" w:rsidRPr="003F6077" w:rsidRDefault="00CA3376" w:rsidP="003F6077">
      <w:pPr>
        <w:pStyle w:val="Heading1"/>
      </w:pPr>
      <w:bookmarkStart w:id="19" w:name="_Toc490781685"/>
      <w:proofErr w:type="gramStart"/>
      <w:r w:rsidRPr="003F6077">
        <w:t>Overall challenges.</w:t>
      </w:r>
      <w:bookmarkEnd w:id="19"/>
      <w:proofErr w:type="gramEnd"/>
    </w:p>
    <w:p w:rsidR="00D84403" w:rsidRDefault="00DB5C32" w:rsidP="00D84403">
      <w:pPr>
        <w:spacing w:line="360" w:lineRule="auto"/>
        <w:jc w:val="both"/>
        <w:rPr>
          <w:rFonts w:eastAsiaTheme="majorEastAsia"/>
          <w:b/>
          <w:bCs/>
        </w:rPr>
      </w:pPr>
      <w:r w:rsidRPr="003F6077">
        <w:rPr>
          <w:rFonts w:ascii="Arial Narrow" w:hAnsi="Arial Narrow" w:cs="Arial"/>
        </w:rPr>
        <w:t xml:space="preserve">The </w:t>
      </w:r>
      <w:r w:rsidR="006D08AD" w:rsidRPr="003F6077">
        <w:rPr>
          <w:rFonts w:ascii="Arial Narrow" w:hAnsi="Arial Narrow" w:cs="Arial"/>
        </w:rPr>
        <w:t>dates shifted forward by 2 weeks due to release of funds later than initially planned</w:t>
      </w:r>
      <w:r w:rsidR="00CA3376" w:rsidRPr="003F6077">
        <w:rPr>
          <w:rFonts w:ascii="Arial Narrow" w:hAnsi="Arial Narrow" w:cs="Arial"/>
        </w:rPr>
        <w:t>. The dates of implementation</w:t>
      </w:r>
      <w:r w:rsidR="006D08AD" w:rsidRPr="003F6077">
        <w:rPr>
          <w:rFonts w:ascii="Arial Narrow" w:hAnsi="Arial Narrow" w:cs="Arial"/>
        </w:rPr>
        <w:t xml:space="preserve"> dates could not be confirmed before the funds were available.  </w:t>
      </w:r>
      <w:r w:rsidR="00CA3376" w:rsidRPr="003F6077">
        <w:rPr>
          <w:rFonts w:ascii="Arial Narrow" w:hAnsi="Arial Narrow" w:cs="Arial"/>
        </w:rPr>
        <w:t>The major challenge however, was the difficulties experienced while mobilising children at</w:t>
      </w:r>
      <w:r w:rsidRPr="003F6077">
        <w:rPr>
          <w:rFonts w:ascii="Arial Narrow" w:hAnsi="Arial Narrow" w:cs="Arial"/>
        </w:rPr>
        <w:t xml:space="preserve"> all the </w:t>
      </w:r>
      <w:r w:rsidR="00872B98" w:rsidRPr="003F6077">
        <w:rPr>
          <w:rFonts w:ascii="Arial Narrow" w:hAnsi="Arial Narrow" w:cs="Arial"/>
        </w:rPr>
        <w:t>IHFs as children are</w:t>
      </w:r>
      <w:r w:rsidRPr="003F6077">
        <w:rPr>
          <w:rFonts w:ascii="Arial Narrow" w:hAnsi="Arial Narrow" w:cs="Arial"/>
        </w:rPr>
        <w:t xml:space="preserve"> normally at School </w:t>
      </w:r>
      <w:r w:rsidR="00CA3376" w:rsidRPr="003F6077">
        <w:rPr>
          <w:rFonts w:ascii="Arial Narrow" w:hAnsi="Arial Narrow" w:cs="Arial"/>
        </w:rPr>
        <w:t xml:space="preserve">at the time of the project </w:t>
      </w:r>
      <w:r w:rsidR="00872B98" w:rsidRPr="003F6077">
        <w:rPr>
          <w:rFonts w:ascii="Arial Narrow" w:hAnsi="Arial Narrow" w:cs="Arial"/>
        </w:rPr>
        <w:t xml:space="preserve">was done. </w:t>
      </w:r>
      <w:r w:rsidR="003F6077" w:rsidRPr="003F6077">
        <w:rPr>
          <w:rFonts w:ascii="Arial Narrow" w:hAnsi="Arial Narrow" w:cs="Arial"/>
        </w:rPr>
        <w:t>FHCK and NFSC</w:t>
      </w:r>
      <w:r w:rsidRPr="003F6077">
        <w:rPr>
          <w:rFonts w:ascii="Arial Narrow" w:hAnsi="Arial Narrow" w:cs="Arial"/>
        </w:rPr>
        <w:t xml:space="preserve"> </w:t>
      </w:r>
      <w:r w:rsidR="00872B98" w:rsidRPr="003F6077">
        <w:rPr>
          <w:rFonts w:ascii="Arial Narrow" w:hAnsi="Arial Narrow" w:cs="Arial"/>
        </w:rPr>
        <w:t xml:space="preserve">sites were </w:t>
      </w:r>
      <w:r w:rsidRPr="003F6077">
        <w:rPr>
          <w:rFonts w:ascii="Arial Narrow" w:hAnsi="Arial Narrow" w:cs="Arial"/>
        </w:rPr>
        <w:t>unable to mobilise their clients.</w:t>
      </w:r>
    </w:p>
    <w:p w:rsidR="00D84403" w:rsidRDefault="00D84403" w:rsidP="0039229D">
      <w:pPr>
        <w:pStyle w:val="Heading1"/>
      </w:pPr>
      <w:bookmarkStart w:id="20" w:name="_Toc490781686"/>
      <w:r>
        <w:t>Conclusion:</w:t>
      </w:r>
      <w:bookmarkEnd w:id="20"/>
    </w:p>
    <w:p w:rsidR="00D84403" w:rsidRPr="0039229D" w:rsidRDefault="00D84403" w:rsidP="0039229D">
      <w:pPr>
        <w:pStyle w:val="ListParagraph"/>
        <w:numPr>
          <w:ilvl w:val="0"/>
          <w:numId w:val="24"/>
        </w:numPr>
        <w:spacing w:line="360" w:lineRule="auto"/>
        <w:jc w:val="both"/>
        <w:rPr>
          <w:rFonts w:ascii="Arial Narrow" w:eastAsiaTheme="minorEastAsia" w:hAnsi="Arial Narrow" w:cs="Arial"/>
          <w:sz w:val="22"/>
          <w:szCs w:val="22"/>
        </w:rPr>
      </w:pPr>
      <w:r w:rsidRPr="0039229D">
        <w:rPr>
          <w:rFonts w:ascii="Arial Narrow" w:hAnsi="Arial Narrow" w:cs="Arial"/>
        </w:rPr>
        <w:t xml:space="preserve">HIV children at the CAFU </w:t>
      </w:r>
      <w:r w:rsidR="00F57B95">
        <w:rPr>
          <w:rFonts w:ascii="Arial Narrow" w:hAnsi="Arial Narrow" w:cs="Arial"/>
        </w:rPr>
        <w:t xml:space="preserve">supported </w:t>
      </w:r>
      <w:r w:rsidRPr="0039229D">
        <w:rPr>
          <w:rFonts w:ascii="Arial Narrow" w:hAnsi="Arial Narrow" w:cs="Arial"/>
        </w:rPr>
        <w:t>sites still depict severe forms</w:t>
      </w:r>
      <w:r w:rsidR="00F57B95">
        <w:rPr>
          <w:rFonts w:ascii="Arial Narrow" w:hAnsi="Arial Narrow" w:cs="Arial"/>
        </w:rPr>
        <w:t xml:space="preserve"> of</w:t>
      </w:r>
      <w:r w:rsidRPr="0039229D">
        <w:rPr>
          <w:rFonts w:ascii="Arial Narrow" w:hAnsi="Arial Narrow" w:cs="Arial"/>
        </w:rPr>
        <w:t xml:space="preserve"> oral dental health </w:t>
      </w:r>
      <w:r w:rsidR="00F57B95">
        <w:rPr>
          <w:rFonts w:ascii="Arial Narrow" w:hAnsi="Arial Narrow" w:cs="Arial"/>
        </w:rPr>
        <w:t>conditions</w:t>
      </w:r>
      <w:r w:rsidRPr="0039229D">
        <w:rPr>
          <w:rFonts w:ascii="Arial Narrow" w:hAnsi="Arial Narrow" w:cs="Arial"/>
        </w:rPr>
        <w:t xml:space="preserve">. An evaluation of the interventions done </w:t>
      </w:r>
      <w:r w:rsidR="00F57B95">
        <w:rPr>
          <w:rFonts w:ascii="Arial Narrow" w:hAnsi="Arial Narrow" w:cs="Arial"/>
        </w:rPr>
        <w:t xml:space="preserve">to date </w:t>
      </w:r>
      <w:r w:rsidRPr="0039229D">
        <w:rPr>
          <w:rFonts w:ascii="Arial Narrow" w:hAnsi="Arial Narrow" w:cs="Arial"/>
        </w:rPr>
        <w:t xml:space="preserve">is warranted </w:t>
      </w:r>
      <w:r w:rsidR="00F57B95">
        <w:rPr>
          <w:rFonts w:ascii="Arial Narrow" w:hAnsi="Arial Narrow" w:cs="Arial"/>
        </w:rPr>
        <w:t>to determine magnitude of the required interventions</w:t>
      </w:r>
    </w:p>
    <w:p w:rsidR="00D84403" w:rsidRPr="0039229D" w:rsidRDefault="00D84403" w:rsidP="0039229D">
      <w:pPr>
        <w:pStyle w:val="ListParagraph"/>
        <w:numPr>
          <w:ilvl w:val="0"/>
          <w:numId w:val="24"/>
        </w:numPr>
        <w:spacing w:line="360" w:lineRule="auto"/>
        <w:jc w:val="both"/>
        <w:rPr>
          <w:rFonts w:ascii="Arial Narrow" w:eastAsiaTheme="minorEastAsia" w:hAnsi="Arial Narrow" w:cs="Arial"/>
          <w:sz w:val="22"/>
          <w:szCs w:val="22"/>
        </w:rPr>
      </w:pPr>
      <w:r w:rsidRPr="0039229D">
        <w:rPr>
          <w:rFonts w:ascii="Arial Narrow" w:hAnsi="Arial Narrow" w:cs="Arial"/>
        </w:rPr>
        <w:t>Follow up and support of the trained HCWs is important</w:t>
      </w:r>
      <w:r w:rsidR="0039229D" w:rsidRPr="0039229D">
        <w:rPr>
          <w:rFonts w:ascii="Arial Narrow" w:hAnsi="Arial Narrow" w:cs="Arial"/>
        </w:rPr>
        <w:t xml:space="preserve"> to promote </w:t>
      </w:r>
      <w:r w:rsidR="00F57B95">
        <w:rPr>
          <w:rFonts w:ascii="Arial Narrow" w:hAnsi="Arial Narrow" w:cs="Arial"/>
        </w:rPr>
        <w:t xml:space="preserve">oral </w:t>
      </w:r>
      <w:r w:rsidR="0039229D" w:rsidRPr="0039229D">
        <w:rPr>
          <w:rFonts w:ascii="Arial Narrow" w:hAnsi="Arial Narrow" w:cs="Arial"/>
        </w:rPr>
        <w:t>dental health</w:t>
      </w:r>
      <w:r w:rsidR="00F57B95">
        <w:rPr>
          <w:rFonts w:ascii="Arial Narrow" w:hAnsi="Arial Narrow" w:cs="Arial"/>
        </w:rPr>
        <w:t xml:space="preserve"> among the HIV children.</w:t>
      </w:r>
    </w:p>
    <w:p w:rsidR="0039229D" w:rsidRPr="0039229D" w:rsidRDefault="0039229D" w:rsidP="0039229D">
      <w:pPr>
        <w:pStyle w:val="ListParagraph"/>
        <w:numPr>
          <w:ilvl w:val="0"/>
          <w:numId w:val="24"/>
        </w:numPr>
        <w:spacing w:line="360" w:lineRule="auto"/>
        <w:jc w:val="both"/>
        <w:rPr>
          <w:rFonts w:ascii="Arial Narrow" w:eastAsiaTheme="minorEastAsia" w:hAnsi="Arial Narrow" w:cs="Arial"/>
          <w:sz w:val="22"/>
          <w:szCs w:val="22"/>
        </w:rPr>
      </w:pPr>
      <w:r w:rsidRPr="0039229D">
        <w:rPr>
          <w:rFonts w:ascii="Arial Narrow" w:hAnsi="Arial Narrow" w:cs="Arial"/>
        </w:rPr>
        <w:t xml:space="preserve">The sites that were left </w:t>
      </w:r>
      <w:r w:rsidR="00F57B95">
        <w:rPr>
          <w:rFonts w:ascii="Arial Narrow" w:hAnsi="Arial Narrow" w:cs="Arial"/>
        </w:rPr>
        <w:t xml:space="preserve">out </w:t>
      </w:r>
      <w:r w:rsidRPr="0039229D">
        <w:rPr>
          <w:rFonts w:ascii="Arial Narrow" w:hAnsi="Arial Narrow" w:cs="Arial"/>
        </w:rPr>
        <w:t>will be attended to in August/September holiday. However</w:t>
      </w:r>
      <w:r w:rsidR="00F57B95">
        <w:rPr>
          <w:rFonts w:ascii="Arial Narrow" w:hAnsi="Arial Narrow" w:cs="Arial"/>
        </w:rPr>
        <w:t>,</w:t>
      </w:r>
      <w:bookmarkStart w:id="21" w:name="_GoBack"/>
      <w:bookmarkEnd w:id="21"/>
      <w:r w:rsidRPr="0039229D">
        <w:rPr>
          <w:rFonts w:ascii="Arial Narrow" w:hAnsi="Arial Narrow" w:cs="Arial"/>
        </w:rPr>
        <w:t xml:space="preserve"> the balance of funds will only cater for a small number of cases.</w:t>
      </w:r>
    </w:p>
    <w:p w:rsidR="00D84403" w:rsidRPr="0039229D" w:rsidRDefault="00D84403" w:rsidP="0039229D">
      <w:pPr>
        <w:spacing w:line="360" w:lineRule="auto"/>
        <w:jc w:val="both"/>
        <w:rPr>
          <w:rFonts w:ascii="Arial Narrow" w:hAnsi="Arial Narrow" w:cs="Arial"/>
        </w:rPr>
      </w:pPr>
      <w:r w:rsidRPr="0039229D">
        <w:rPr>
          <w:rFonts w:ascii="Arial Narrow" w:hAnsi="Arial Narrow" w:cs="Arial"/>
        </w:rPr>
        <w:br w:type="page"/>
      </w:r>
    </w:p>
    <w:p w:rsidR="003F6077" w:rsidRDefault="003F6077" w:rsidP="003F6077">
      <w:pPr>
        <w:pStyle w:val="Heading1"/>
      </w:pPr>
      <w:bookmarkStart w:id="22" w:name="_Toc490781687"/>
      <w:r>
        <w:lastRenderedPageBreak/>
        <w:t>PICTURE GALLERY</w:t>
      </w:r>
      <w:bookmarkEnd w:id="22"/>
    </w:p>
    <w:p w:rsidR="003F6077" w:rsidRPr="003F6077" w:rsidRDefault="003F6077" w:rsidP="003F6077"/>
    <w:p w:rsidR="006B7A5C" w:rsidRPr="003F6077" w:rsidRDefault="006B7A5C" w:rsidP="00316CC9">
      <w:pPr>
        <w:pStyle w:val="Caption"/>
        <w:keepNext/>
        <w:spacing w:after="0"/>
        <w:jc w:val="both"/>
        <w:rPr>
          <w:rFonts w:ascii="Arial Narrow" w:hAnsi="Arial Narrow"/>
        </w:rPr>
      </w:pPr>
      <w:bookmarkStart w:id="23" w:name="_Toc490781697"/>
      <w:r w:rsidRPr="003F6077">
        <w:rPr>
          <w:rFonts w:ascii="Arial Narrow" w:hAnsi="Arial Narrow"/>
        </w:rPr>
        <w:t xml:space="preserve">Table </w:t>
      </w:r>
      <w:r w:rsidRPr="003F6077">
        <w:rPr>
          <w:rFonts w:ascii="Arial Narrow" w:hAnsi="Arial Narrow"/>
        </w:rPr>
        <w:fldChar w:fldCharType="begin"/>
      </w:r>
      <w:r w:rsidRPr="003F6077">
        <w:rPr>
          <w:rFonts w:ascii="Arial Narrow" w:hAnsi="Arial Narrow"/>
        </w:rPr>
        <w:instrText xml:space="preserve"> SEQ Table \* ARABIC </w:instrText>
      </w:r>
      <w:r w:rsidRPr="003F6077">
        <w:rPr>
          <w:rFonts w:ascii="Arial Narrow" w:hAnsi="Arial Narrow"/>
        </w:rPr>
        <w:fldChar w:fldCharType="separate"/>
      </w:r>
      <w:r w:rsidR="003418BA">
        <w:rPr>
          <w:rFonts w:ascii="Arial Narrow" w:hAnsi="Arial Narrow"/>
          <w:noProof/>
        </w:rPr>
        <w:t>5</w:t>
      </w:r>
      <w:r w:rsidRPr="003F6077">
        <w:rPr>
          <w:rFonts w:ascii="Arial Narrow" w:hAnsi="Arial Narrow"/>
        </w:rPr>
        <w:fldChar w:fldCharType="end"/>
      </w:r>
      <w:r w:rsidRPr="003F6077">
        <w:rPr>
          <w:rFonts w:ascii="Arial Narrow" w:hAnsi="Arial Narrow"/>
        </w:rPr>
        <w:t xml:space="preserve">: </w:t>
      </w:r>
      <w:r w:rsidRPr="003F6077">
        <w:rPr>
          <w:rFonts w:ascii="Arial Narrow" w:hAnsi="Arial Narrow" w:cs="Arial"/>
        </w:rPr>
        <w:t xml:space="preserve"> </w:t>
      </w:r>
      <w:r w:rsidRPr="003F6077">
        <w:rPr>
          <w:rFonts w:ascii="Arial Narrow" w:hAnsi="Arial Narrow" w:cs="Arial"/>
        </w:rPr>
        <w:t>Picture gallery</w:t>
      </w:r>
      <w:bookmarkEnd w:id="23"/>
    </w:p>
    <w:p w:rsidR="00872B98" w:rsidRPr="003F6077" w:rsidRDefault="00872B98" w:rsidP="00316CC9">
      <w:pPr>
        <w:spacing w:after="0" w:line="240" w:lineRule="auto"/>
        <w:jc w:val="both"/>
        <w:rPr>
          <w:rFonts w:ascii="Arial Narrow" w:hAnsi="Arial Narrow" w:cs="Arial"/>
        </w:rPr>
      </w:pPr>
      <w:r w:rsidRPr="003F6077">
        <w:rPr>
          <w:rFonts w:ascii="Arial Narrow" w:hAnsi="Arial Narrow"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8"/>
        <w:gridCol w:w="4778"/>
      </w:tblGrid>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66859A0B" wp14:editId="2E7396DA">
                  <wp:extent cx="2911523" cy="2183642"/>
                  <wp:effectExtent l="0" t="0" r="3175"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1523" cy="2183642"/>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236EF087" wp14:editId="720E41E2">
                  <wp:extent cx="2838734" cy="2129051"/>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0940" cy="2130706"/>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280268F3" wp14:editId="7F80F0D7">
                  <wp:extent cx="2893325" cy="2169994"/>
                  <wp:effectExtent l="0" t="0" r="254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3325" cy="2169994"/>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10A45BA6" wp14:editId="0C5CA661">
                  <wp:extent cx="2784143" cy="2088107"/>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8683" cy="2091512"/>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59679E1F" wp14:editId="7729DEA7">
                  <wp:extent cx="2872854" cy="2154641"/>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2854" cy="2154641"/>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1C4FB33E" wp14:editId="389C0DB1">
                  <wp:extent cx="2875128" cy="2156346"/>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7342" cy="2158006"/>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lastRenderedPageBreak/>
              <w:drawing>
                <wp:inline distT="0" distB="0" distL="0" distR="0" wp14:anchorId="55C613AB" wp14:editId="2AED7531">
                  <wp:extent cx="2902424" cy="217681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2424" cy="2176818"/>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72B5AC1E" wp14:editId="3E98FA80">
                  <wp:extent cx="2902424" cy="217681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2424" cy="2176818"/>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0DCEE73B" wp14:editId="55897708">
                  <wp:extent cx="2872854" cy="2154641"/>
                  <wp:effectExtent l="0" t="0" r="381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2854" cy="2154641"/>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15A85B61" wp14:editId="76C65A2C">
                  <wp:extent cx="2866036" cy="2149522"/>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8774" cy="2166575"/>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327E4432" wp14:editId="310AEF88">
                  <wp:extent cx="2911522" cy="2183642"/>
                  <wp:effectExtent l="0" t="0" r="317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0693" cy="2190520"/>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0B94052F" wp14:editId="48978835">
                  <wp:extent cx="2001672" cy="2183642"/>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0222" cy="2192970"/>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lastRenderedPageBreak/>
              <w:drawing>
                <wp:inline distT="0" distB="0" distL="0" distR="0" wp14:anchorId="78513291" wp14:editId="5E0DD24B">
                  <wp:extent cx="2879678" cy="215975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4236" cy="2163177"/>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53497D8F" wp14:editId="4562A985">
                  <wp:extent cx="2859206" cy="2144405"/>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9206" cy="2144405"/>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750E3399" wp14:editId="3CDE5E15">
                  <wp:extent cx="2818263" cy="2113697"/>
                  <wp:effectExtent l="0" t="0" r="127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8263" cy="2113697"/>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39CC1BE1" wp14:editId="66564ED1">
                  <wp:extent cx="2859206" cy="2144405"/>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9206" cy="2144405"/>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181A9E17" wp14:editId="502F9CFD">
                  <wp:extent cx="2893325" cy="2169994"/>
                  <wp:effectExtent l="0" t="0" r="254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3325" cy="2169994"/>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4DA67E6F" wp14:editId="074D5114">
                  <wp:extent cx="2893325" cy="2169994"/>
                  <wp:effectExtent l="0" t="0" r="254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3325" cy="2169994"/>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lastRenderedPageBreak/>
              <w:drawing>
                <wp:inline distT="0" distB="0" distL="0" distR="0" wp14:anchorId="3C2C1D32" wp14:editId="0368D219">
                  <wp:extent cx="2902424" cy="217681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2424" cy="2176818"/>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6750AEC5" wp14:editId="1D4DA36B">
                  <wp:extent cx="2902424" cy="217681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2424" cy="2176818"/>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46831045" wp14:editId="2D13FD16">
                  <wp:extent cx="2893325" cy="2169994"/>
                  <wp:effectExtent l="0" t="0" r="254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3325" cy="2169994"/>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72E0FC8C" wp14:editId="3C45729B">
                  <wp:extent cx="2893325" cy="2169994"/>
                  <wp:effectExtent l="0" t="0" r="254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3325" cy="2169994"/>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4F4A85F1" wp14:editId="79013C06">
                  <wp:extent cx="2825087" cy="211881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5087" cy="2118815"/>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3F68AB57" wp14:editId="2D81F782">
                  <wp:extent cx="2825087" cy="211881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5087" cy="2118815"/>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lastRenderedPageBreak/>
              <w:drawing>
                <wp:inline distT="0" distB="0" distL="0" distR="0" wp14:anchorId="6E00F3F7" wp14:editId="359C3E59">
                  <wp:extent cx="2825087" cy="211881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5087" cy="2118815"/>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rPr>
            </w:pPr>
            <w:r w:rsidRPr="003F6077">
              <w:rPr>
                <w:rFonts w:ascii="Arial Narrow" w:hAnsi="Arial Narrow" w:cs="Arial"/>
                <w:noProof/>
                <w:lang w:eastAsia="en-GB"/>
              </w:rPr>
              <w:drawing>
                <wp:inline distT="0" distB="0" distL="0" distR="0" wp14:anchorId="46109A4C" wp14:editId="05FC37C5">
                  <wp:extent cx="2825087" cy="211881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5087" cy="2118816"/>
                          </a:xfrm>
                          <a:prstGeom prst="rect">
                            <a:avLst/>
                          </a:prstGeom>
                          <a:noFill/>
                        </pic:spPr>
                      </pic:pic>
                    </a:graphicData>
                  </a:graphic>
                </wp:inline>
              </w:drawing>
            </w:r>
          </w:p>
        </w:tc>
      </w:tr>
      <w:tr w:rsidR="00EC0F0B" w:rsidRPr="003F6077" w:rsidTr="00316CC9">
        <w:tc>
          <w:tcPr>
            <w:tcW w:w="4769"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37F43218" wp14:editId="2E329F08">
                  <wp:extent cx="2825087" cy="211881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5087" cy="2118815"/>
                          </a:xfrm>
                          <a:prstGeom prst="rect">
                            <a:avLst/>
                          </a:prstGeom>
                          <a:noFill/>
                        </pic:spPr>
                      </pic:pic>
                    </a:graphicData>
                  </a:graphic>
                </wp:inline>
              </w:drawing>
            </w:r>
          </w:p>
        </w:tc>
        <w:tc>
          <w:tcPr>
            <w:tcW w:w="4807" w:type="dxa"/>
          </w:tcPr>
          <w:p w:rsidR="00EC0F0B" w:rsidRPr="003F6077" w:rsidRDefault="00EC0F0B" w:rsidP="00FE361A">
            <w:pPr>
              <w:spacing w:line="360" w:lineRule="auto"/>
              <w:jc w:val="both"/>
              <w:rPr>
                <w:rFonts w:ascii="Arial Narrow" w:hAnsi="Arial Narrow" w:cs="Arial"/>
                <w:noProof/>
                <w:lang w:eastAsia="en-GB"/>
              </w:rPr>
            </w:pPr>
            <w:r w:rsidRPr="003F6077">
              <w:rPr>
                <w:rFonts w:ascii="Arial Narrow" w:hAnsi="Arial Narrow" w:cs="Arial"/>
                <w:noProof/>
                <w:lang w:eastAsia="en-GB"/>
              </w:rPr>
              <w:drawing>
                <wp:inline distT="0" distB="0" distL="0" distR="0" wp14:anchorId="670BC75A" wp14:editId="49EBB28B">
                  <wp:extent cx="2820536" cy="211540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2746" cy="2117061"/>
                          </a:xfrm>
                          <a:prstGeom prst="rect">
                            <a:avLst/>
                          </a:prstGeom>
                          <a:noFill/>
                        </pic:spPr>
                      </pic:pic>
                    </a:graphicData>
                  </a:graphic>
                </wp:inline>
              </w:drawing>
            </w:r>
          </w:p>
        </w:tc>
      </w:tr>
    </w:tbl>
    <w:p w:rsidR="007141EE" w:rsidRPr="003F6077" w:rsidRDefault="007141EE" w:rsidP="007141EE">
      <w:pPr>
        <w:spacing w:line="360" w:lineRule="auto"/>
        <w:jc w:val="center"/>
        <w:rPr>
          <w:rFonts w:ascii="Arial Narrow" w:hAnsi="Arial Narrow"/>
        </w:rPr>
      </w:pPr>
      <w:r w:rsidRPr="003F6077">
        <w:rPr>
          <w:rFonts w:ascii="Arial Narrow" w:hAnsi="Arial Narrow"/>
        </w:rPr>
        <mc:AlternateContent>
          <mc:Choice Requires="wps">
            <w:drawing>
              <wp:anchor distT="0" distB="0" distL="114300" distR="114300" simplePos="0" relativeHeight="251659264" behindDoc="0" locked="0" layoutInCell="1" allowOverlap="1" wp14:anchorId="722D5915" wp14:editId="50BF6B9F">
                <wp:simplePos x="0" y="0"/>
                <wp:positionH relativeFrom="column">
                  <wp:posOffset>667385</wp:posOffset>
                </wp:positionH>
                <wp:positionV relativeFrom="paragraph">
                  <wp:posOffset>266065</wp:posOffset>
                </wp:positionV>
                <wp:extent cx="1828800" cy="1828800"/>
                <wp:effectExtent l="0" t="0" r="0" b="508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153E1" w:rsidRPr="00316CC9" w:rsidRDefault="003153E1" w:rsidP="006B7A5C">
                            <w:pPr>
                              <w:spacing w:after="0" w:line="240" w:lineRule="auto"/>
                              <w:jc w:val="center"/>
                              <w:rPr>
                                <w:rFonts w:ascii="French Script MT" w:hAnsi="French Script MT"/>
                                <w:b/>
                                <w:sz w:val="80"/>
                                <w:szCs w:val="8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316CC9">
                              <w:rPr>
                                <w:rFonts w:ascii="French Script MT" w:hAnsi="French Script MT"/>
                                <w:b/>
                                <w:sz w:val="80"/>
                                <w:szCs w:val="8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Every child deserves a bright smile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52.55pt;margin-top:20.95pt;width:2in;height:2in;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" filled="f" stroked="f">
                <v:fill o:detectmouseclick="t"/>
                <v:textbox style="mso-fit-shape-to-text:t">
                  <w:txbxContent>
                    <w:p w:rsidR="003153E1" w:rsidRPr="00316CC9" w:rsidRDefault="003153E1" w:rsidP="006B7A5C">
                      <w:pPr>
                        <w:spacing w:after="0" w:line="240" w:lineRule="auto"/>
                        <w:jc w:val="center"/>
                        <w:rPr>
                          <w:rFonts w:ascii="French Script MT" w:hAnsi="French Script MT"/>
                          <w:b/>
                          <w:sz w:val="80"/>
                          <w:szCs w:val="8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316CC9">
                        <w:rPr>
                          <w:rFonts w:ascii="French Script MT" w:hAnsi="French Script MT"/>
                          <w:b/>
                          <w:sz w:val="80"/>
                          <w:szCs w:val="8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Every child deserves a bright smile</w:t>
                      </w:r>
                    </w:p>
                  </w:txbxContent>
                </v:textbox>
                <w10:wrap type="square"/>
              </v:shape>
            </w:pict>
          </mc:Fallback>
        </mc:AlternateContent>
      </w:r>
    </w:p>
    <w:sectPr w:rsidR="007141EE" w:rsidRPr="003F6077" w:rsidSect="007141EE">
      <w:headerReference w:type="default" r:id="rId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2531" w:rsidRDefault="00AD2531" w:rsidP="00226DE9">
      <w:pPr>
        <w:spacing w:after="0" w:line="240" w:lineRule="auto"/>
      </w:pPr>
      <w:r>
        <w:separator/>
      </w:r>
    </w:p>
  </w:endnote>
  <w:endnote w:type="continuationSeparator" w:id="0">
    <w:p w:rsidR="00AD2531" w:rsidRDefault="00AD2531" w:rsidP="00226D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ench Script MT">
    <w:panose1 w:val="030204020406070406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323509"/>
      <w:docPartObj>
        <w:docPartGallery w:val="Page Numbers (Bottom of Page)"/>
        <w:docPartUnique/>
      </w:docPartObj>
    </w:sdtPr>
    <w:sdtContent>
      <w:sdt>
        <w:sdtPr>
          <w:id w:val="98381352"/>
          <w:docPartObj>
            <w:docPartGallery w:val="Page Numbers (Top of Page)"/>
            <w:docPartUnique/>
          </w:docPartObj>
        </w:sdtPr>
        <w:sdtContent>
          <w:p w:rsidR="0039229D" w:rsidRDefault="0039229D">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sidR="00F57B95">
              <w:rPr>
                <w:b/>
                <w:bCs/>
                <w:noProof/>
              </w:rPr>
              <w:t>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F57B95">
              <w:rPr>
                <w:b/>
                <w:bCs/>
                <w:noProof/>
              </w:rPr>
              <w:t>11</w:t>
            </w:r>
            <w:r>
              <w:rPr>
                <w:b/>
                <w:bCs/>
                <w:sz w:val="24"/>
                <w:szCs w:val="24"/>
              </w:rPr>
              <w:fldChar w:fldCharType="end"/>
            </w:r>
          </w:p>
        </w:sdtContent>
      </w:sdt>
    </w:sdtContent>
  </w:sdt>
  <w:p w:rsidR="00F57B95" w:rsidRDefault="00F57B95">
    <w:pPr>
      <w:pStyle w:val="Footer"/>
      <w:rPr>
        <w:b/>
        <w:i/>
        <w:sz w:val="18"/>
        <w:szCs w:val="18"/>
      </w:rPr>
    </w:pPr>
  </w:p>
  <w:p w:rsidR="0039229D" w:rsidRPr="0039229D" w:rsidRDefault="0039229D">
    <w:pPr>
      <w:pStyle w:val="Footer"/>
      <w:rPr>
        <w:b/>
        <w:i/>
        <w:sz w:val="18"/>
        <w:szCs w:val="18"/>
      </w:rPr>
    </w:pPr>
    <w:r>
      <w:rPr>
        <w:b/>
        <w:i/>
        <w:sz w:val="18"/>
        <w:szCs w:val="18"/>
      </w:rPr>
      <w:t>Project report: CAFU-Maximus Oral Dental Health Project in Conjunction with RUNDENTAL –July/August 2017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2531" w:rsidRDefault="00AD2531" w:rsidP="00226DE9">
      <w:pPr>
        <w:spacing w:after="0" w:line="240" w:lineRule="auto"/>
      </w:pPr>
      <w:r>
        <w:separator/>
      </w:r>
    </w:p>
  </w:footnote>
  <w:footnote w:type="continuationSeparator" w:id="0">
    <w:p w:rsidR="00AD2531" w:rsidRDefault="00AD2531" w:rsidP="00226D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EC" w:rsidRDefault="003F6077" w:rsidP="003F6077">
    <w:pPr>
      <w:pStyle w:val="Header"/>
      <w:jc w:val="center"/>
    </w:pPr>
    <w:r>
      <w:rPr>
        <w:noProof/>
        <w:lang w:eastAsia="en-GB"/>
      </w:rPr>
      <w:t xml:space="preserve">           </w:t>
    </w:r>
    <w:r>
      <w:rPr>
        <w:noProof/>
        <w:lang w:eastAsia="en-GB"/>
      </w:rPr>
      <w:drawing>
        <wp:inline distT="0" distB="0" distL="0" distR="0" wp14:anchorId="25ACE0B3" wp14:editId="74350AFE">
          <wp:extent cx="1542197" cy="504891"/>
          <wp:effectExtent l="0" t="0" r="127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417" cy="508237"/>
                  </a:xfrm>
                  <a:prstGeom prst="rect">
                    <a:avLst/>
                  </a:prstGeom>
                  <a:noFill/>
                </pic:spPr>
              </pic:pic>
            </a:graphicData>
          </a:graphic>
        </wp:inline>
      </w:drawing>
    </w:r>
    <w:r>
      <w:rPr>
        <w:noProof/>
        <w:lang w:eastAsia="en-GB"/>
      </w:rPr>
      <w:t xml:space="preserve">                                                                                       </w:t>
    </w:r>
    <w:r w:rsidR="008177EC">
      <w:rPr>
        <w:noProof/>
        <w:lang w:eastAsia="en-GB"/>
      </w:rPr>
      <w:drawing>
        <wp:inline distT="0" distB="0" distL="0" distR="0" wp14:anchorId="31F3958E" wp14:editId="68BD35FC">
          <wp:extent cx="1003111" cy="578887"/>
          <wp:effectExtent l="0" t="0" r="698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12943" cy="584561"/>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077" w:rsidRDefault="003F6077" w:rsidP="003F6077">
    <w:pPr>
      <w:pStyle w:val="Header"/>
      <w:jc w:val="center"/>
    </w:pPr>
    <w:r>
      <w:rPr>
        <w:noProof/>
        <w:lang w:eastAsia="en-G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F7EB0"/>
    <w:multiLevelType w:val="hybridMultilevel"/>
    <w:tmpl w:val="1B76FBCE"/>
    <w:lvl w:ilvl="0" w:tplc="04090001">
      <w:start w:val="1"/>
      <w:numFmt w:val="bullet"/>
      <w:lvlText w:val=""/>
      <w:lvlJc w:val="left"/>
      <w:pPr>
        <w:ind w:left="378"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B64223"/>
    <w:multiLevelType w:val="hybridMultilevel"/>
    <w:tmpl w:val="78D4F3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EAF7F2D"/>
    <w:multiLevelType w:val="hybridMultilevel"/>
    <w:tmpl w:val="63BCA5CA"/>
    <w:lvl w:ilvl="0" w:tplc="04090001">
      <w:start w:val="1"/>
      <w:numFmt w:val="bullet"/>
      <w:lvlText w:val=""/>
      <w:lvlJc w:val="left"/>
      <w:pPr>
        <w:tabs>
          <w:tab w:val="num" w:pos="502"/>
        </w:tabs>
        <w:ind w:left="502" w:hanging="360"/>
      </w:pPr>
      <w:rPr>
        <w:rFonts w:ascii="Symbol" w:hAnsi="Symbol" w:hint="default"/>
      </w:rPr>
    </w:lvl>
    <w:lvl w:ilvl="1" w:tplc="04090019" w:tentative="1">
      <w:start w:val="1"/>
      <w:numFmt w:val="lowerLetter"/>
      <w:lvlText w:val="%2."/>
      <w:lvlJc w:val="left"/>
      <w:pPr>
        <w:tabs>
          <w:tab w:val="num" w:pos="1222"/>
        </w:tabs>
        <w:ind w:left="1222" w:hanging="360"/>
      </w:p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3">
    <w:nsid w:val="116C0F43"/>
    <w:multiLevelType w:val="hybridMultilevel"/>
    <w:tmpl w:val="769CB87E"/>
    <w:lvl w:ilvl="0" w:tplc="2AD0F8C8">
      <w:start w:val="1"/>
      <w:numFmt w:val="bullet"/>
      <w:lvlText w:val="•"/>
      <w:lvlJc w:val="left"/>
      <w:pPr>
        <w:tabs>
          <w:tab w:val="num" w:pos="720"/>
        </w:tabs>
        <w:ind w:left="720" w:hanging="360"/>
      </w:pPr>
      <w:rPr>
        <w:rFonts w:ascii="Arial" w:hAnsi="Arial" w:hint="default"/>
      </w:rPr>
    </w:lvl>
    <w:lvl w:ilvl="1" w:tplc="A014BF94" w:tentative="1">
      <w:start w:val="1"/>
      <w:numFmt w:val="bullet"/>
      <w:lvlText w:val="•"/>
      <w:lvlJc w:val="left"/>
      <w:pPr>
        <w:tabs>
          <w:tab w:val="num" w:pos="1440"/>
        </w:tabs>
        <w:ind w:left="1440" w:hanging="360"/>
      </w:pPr>
      <w:rPr>
        <w:rFonts w:ascii="Arial" w:hAnsi="Arial" w:hint="default"/>
      </w:rPr>
    </w:lvl>
    <w:lvl w:ilvl="2" w:tplc="17022328" w:tentative="1">
      <w:start w:val="1"/>
      <w:numFmt w:val="bullet"/>
      <w:lvlText w:val="•"/>
      <w:lvlJc w:val="left"/>
      <w:pPr>
        <w:tabs>
          <w:tab w:val="num" w:pos="2160"/>
        </w:tabs>
        <w:ind w:left="2160" w:hanging="360"/>
      </w:pPr>
      <w:rPr>
        <w:rFonts w:ascii="Arial" w:hAnsi="Arial" w:hint="default"/>
      </w:rPr>
    </w:lvl>
    <w:lvl w:ilvl="3" w:tplc="0BBA20D4" w:tentative="1">
      <w:start w:val="1"/>
      <w:numFmt w:val="bullet"/>
      <w:lvlText w:val="•"/>
      <w:lvlJc w:val="left"/>
      <w:pPr>
        <w:tabs>
          <w:tab w:val="num" w:pos="2880"/>
        </w:tabs>
        <w:ind w:left="2880" w:hanging="360"/>
      </w:pPr>
      <w:rPr>
        <w:rFonts w:ascii="Arial" w:hAnsi="Arial" w:hint="default"/>
      </w:rPr>
    </w:lvl>
    <w:lvl w:ilvl="4" w:tplc="B4187808" w:tentative="1">
      <w:start w:val="1"/>
      <w:numFmt w:val="bullet"/>
      <w:lvlText w:val="•"/>
      <w:lvlJc w:val="left"/>
      <w:pPr>
        <w:tabs>
          <w:tab w:val="num" w:pos="3600"/>
        </w:tabs>
        <w:ind w:left="3600" w:hanging="360"/>
      </w:pPr>
      <w:rPr>
        <w:rFonts w:ascii="Arial" w:hAnsi="Arial" w:hint="default"/>
      </w:rPr>
    </w:lvl>
    <w:lvl w:ilvl="5" w:tplc="5B0EBDAA" w:tentative="1">
      <w:start w:val="1"/>
      <w:numFmt w:val="bullet"/>
      <w:lvlText w:val="•"/>
      <w:lvlJc w:val="left"/>
      <w:pPr>
        <w:tabs>
          <w:tab w:val="num" w:pos="4320"/>
        </w:tabs>
        <w:ind w:left="4320" w:hanging="360"/>
      </w:pPr>
      <w:rPr>
        <w:rFonts w:ascii="Arial" w:hAnsi="Arial" w:hint="default"/>
      </w:rPr>
    </w:lvl>
    <w:lvl w:ilvl="6" w:tplc="CD4EDA86" w:tentative="1">
      <w:start w:val="1"/>
      <w:numFmt w:val="bullet"/>
      <w:lvlText w:val="•"/>
      <w:lvlJc w:val="left"/>
      <w:pPr>
        <w:tabs>
          <w:tab w:val="num" w:pos="5040"/>
        </w:tabs>
        <w:ind w:left="5040" w:hanging="360"/>
      </w:pPr>
      <w:rPr>
        <w:rFonts w:ascii="Arial" w:hAnsi="Arial" w:hint="default"/>
      </w:rPr>
    </w:lvl>
    <w:lvl w:ilvl="7" w:tplc="F084B0B4" w:tentative="1">
      <w:start w:val="1"/>
      <w:numFmt w:val="bullet"/>
      <w:lvlText w:val="•"/>
      <w:lvlJc w:val="left"/>
      <w:pPr>
        <w:tabs>
          <w:tab w:val="num" w:pos="5760"/>
        </w:tabs>
        <w:ind w:left="5760" w:hanging="360"/>
      </w:pPr>
      <w:rPr>
        <w:rFonts w:ascii="Arial" w:hAnsi="Arial" w:hint="default"/>
      </w:rPr>
    </w:lvl>
    <w:lvl w:ilvl="8" w:tplc="780864DE" w:tentative="1">
      <w:start w:val="1"/>
      <w:numFmt w:val="bullet"/>
      <w:lvlText w:val="•"/>
      <w:lvlJc w:val="left"/>
      <w:pPr>
        <w:tabs>
          <w:tab w:val="num" w:pos="6480"/>
        </w:tabs>
        <w:ind w:left="6480" w:hanging="360"/>
      </w:pPr>
      <w:rPr>
        <w:rFonts w:ascii="Arial" w:hAnsi="Arial" w:hint="default"/>
      </w:rPr>
    </w:lvl>
  </w:abstractNum>
  <w:abstractNum w:abstractNumId="4">
    <w:nsid w:val="1B443821"/>
    <w:multiLevelType w:val="hybridMultilevel"/>
    <w:tmpl w:val="EF30BA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F6767E2"/>
    <w:multiLevelType w:val="hybridMultilevel"/>
    <w:tmpl w:val="0998731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nsid w:val="25C77100"/>
    <w:multiLevelType w:val="hybridMultilevel"/>
    <w:tmpl w:val="A398A7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B75DC2"/>
    <w:multiLevelType w:val="hybridMultilevel"/>
    <w:tmpl w:val="48EC1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D75484"/>
    <w:multiLevelType w:val="hybridMultilevel"/>
    <w:tmpl w:val="0CE85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4EE4C3E"/>
    <w:multiLevelType w:val="hybridMultilevel"/>
    <w:tmpl w:val="76E24384"/>
    <w:lvl w:ilvl="0" w:tplc="9940D8D4">
      <w:start w:val="1"/>
      <w:numFmt w:val="bullet"/>
      <w:lvlText w:val="•"/>
      <w:lvlJc w:val="left"/>
      <w:pPr>
        <w:tabs>
          <w:tab w:val="num" w:pos="720"/>
        </w:tabs>
        <w:ind w:left="720" w:hanging="360"/>
      </w:pPr>
      <w:rPr>
        <w:rFonts w:ascii="Arial" w:hAnsi="Arial" w:hint="default"/>
      </w:rPr>
    </w:lvl>
    <w:lvl w:ilvl="1" w:tplc="E4FE9D56" w:tentative="1">
      <w:start w:val="1"/>
      <w:numFmt w:val="bullet"/>
      <w:lvlText w:val="•"/>
      <w:lvlJc w:val="left"/>
      <w:pPr>
        <w:tabs>
          <w:tab w:val="num" w:pos="1440"/>
        </w:tabs>
        <w:ind w:left="1440" w:hanging="360"/>
      </w:pPr>
      <w:rPr>
        <w:rFonts w:ascii="Arial" w:hAnsi="Arial" w:hint="default"/>
      </w:rPr>
    </w:lvl>
    <w:lvl w:ilvl="2" w:tplc="739CA4C6" w:tentative="1">
      <w:start w:val="1"/>
      <w:numFmt w:val="bullet"/>
      <w:lvlText w:val="•"/>
      <w:lvlJc w:val="left"/>
      <w:pPr>
        <w:tabs>
          <w:tab w:val="num" w:pos="2160"/>
        </w:tabs>
        <w:ind w:left="2160" w:hanging="360"/>
      </w:pPr>
      <w:rPr>
        <w:rFonts w:ascii="Arial" w:hAnsi="Arial" w:hint="default"/>
      </w:rPr>
    </w:lvl>
    <w:lvl w:ilvl="3" w:tplc="ACACF82C" w:tentative="1">
      <w:start w:val="1"/>
      <w:numFmt w:val="bullet"/>
      <w:lvlText w:val="•"/>
      <w:lvlJc w:val="left"/>
      <w:pPr>
        <w:tabs>
          <w:tab w:val="num" w:pos="2880"/>
        </w:tabs>
        <w:ind w:left="2880" w:hanging="360"/>
      </w:pPr>
      <w:rPr>
        <w:rFonts w:ascii="Arial" w:hAnsi="Arial" w:hint="default"/>
      </w:rPr>
    </w:lvl>
    <w:lvl w:ilvl="4" w:tplc="5010EEFC" w:tentative="1">
      <w:start w:val="1"/>
      <w:numFmt w:val="bullet"/>
      <w:lvlText w:val="•"/>
      <w:lvlJc w:val="left"/>
      <w:pPr>
        <w:tabs>
          <w:tab w:val="num" w:pos="3600"/>
        </w:tabs>
        <w:ind w:left="3600" w:hanging="360"/>
      </w:pPr>
      <w:rPr>
        <w:rFonts w:ascii="Arial" w:hAnsi="Arial" w:hint="default"/>
      </w:rPr>
    </w:lvl>
    <w:lvl w:ilvl="5" w:tplc="BAAA7BD0" w:tentative="1">
      <w:start w:val="1"/>
      <w:numFmt w:val="bullet"/>
      <w:lvlText w:val="•"/>
      <w:lvlJc w:val="left"/>
      <w:pPr>
        <w:tabs>
          <w:tab w:val="num" w:pos="4320"/>
        </w:tabs>
        <w:ind w:left="4320" w:hanging="360"/>
      </w:pPr>
      <w:rPr>
        <w:rFonts w:ascii="Arial" w:hAnsi="Arial" w:hint="default"/>
      </w:rPr>
    </w:lvl>
    <w:lvl w:ilvl="6" w:tplc="7E306472" w:tentative="1">
      <w:start w:val="1"/>
      <w:numFmt w:val="bullet"/>
      <w:lvlText w:val="•"/>
      <w:lvlJc w:val="left"/>
      <w:pPr>
        <w:tabs>
          <w:tab w:val="num" w:pos="5040"/>
        </w:tabs>
        <w:ind w:left="5040" w:hanging="360"/>
      </w:pPr>
      <w:rPr>
        <w:rFonts w:ascii="Arial" w:hAnsi="Arial" w:hint="default"/>
      </w:rPr>
    </w:lvl>
    <w:lvl w:ilvl="7" w:tplc="0146532A" w:tentative="1">
      <w:start w:val="1"/>
      <w:numFmt w:val="bullet"/>
      <w:lvlText w:val="•"/>
      <w:lvlJc w:val="left"/>
      <w:pPr>
        <w:tabs>
          <w:tab w:val="num" w:pos="5760"/>
        </w:tabs>
        <w:ind w:left="5760" w:hanging="360"/>
      </w:pPr>
      <w:rPr>
        <w:rFonts w:ascii="Arial" w:hAnsi="Arial" w:hint="default"/>
      </w:rPr>
    </w:lvl>
    <w:lvl w:ilvl="8" w:tplc="FD78758A" w:tentative="1">
      <w:start w:val="1"/>
      <w:numFmt w:val="bullet"/>
      <w:lvlText w:val="•"/>
      <w:lvlJc w:val="left"/>
      <w:pPr>
        <w:tabs>
          <w:tab w:val="num" w:pos="6480"/>
        </w:tabs>
        <w:ind w:left="6480" w:hanging="360"/>
      </w:pPr>
      <w:rPr>
        <w:rFonts w:ascii="Arial" w:hAnsi="Arial" w:hint="default"/>
      </w:rPr>
    </w:lvl>
  </w:abstractNum>
  <w:abstractNum w:abstractNumId="10">
    <w:nsid w:val="36D95167"/>
    <w:multiLevelType w:val="hybridMultilevel"/>
    <w:tmpl w:val="098A6BC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nsid w:val="3C206658"/>
    <w:multiLevelType w:val="hybridMultilevel"/>
    <w:tmpl w:val="1FE4D5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1023075"/>
    <w:multiLevelType w:val="hybridMultilevel"/>
    <w:tmpl w:val="40F446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A142AB5"/>
    <w:multiLevelType w:val="hybridMultilevel"/>
    <w:tmpl w:val="E10ADF5A"/>
    <w:lvl w:ilvl="0" w:tplc="CF6862B2">
      <w:start w:val="1"/>
      <w:numFmt w:val="decimal"/>
      <w:lvlText w:val="%1."/>
      <w:lvlJc w:val="left"/>
      <w:pPr>
        <w:ind w:left="360" w:hanging="360"/>
      </w:pPr>
      <w:rPr>
        <w:rFonts w:asciiTheme="minorHAnsi" w:eastAsiaTheme="minorEastAsia" w:hAnsiTheme="minorHAnsi" w:cstheme="minorBidi" w:hint="default"/>
        <w:b w:val="0"/>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4CF9352A"/>
    <w:multiLevelType w:val="hybridMultilevel"/>
    <w:tmpl w:val="6DB4286C"/>
    <w:lvl w:ilvl="0" w:tplc="04090001">
      <w:start w:val="1"/>
      <w:numFmt w:val="bullet"/>
      <w:lvlText w:val=""/>
      <w:lvlJc w:val="left"/>
      <w:pPr>
        <w:tabs>
          <w:tab w:val="num" w:pos="644"/>
        </w:tabs>
        <w:ind w:left="644" w:hanging="360"/>
      </w:pPr>
      <w:rPr>
        <w:rFonts w:ascii="Symbol" w:hAnsi="Symbol" w:hint="default"/>
      </w:rPr>
    </w:lvl>
    <w:lvl w:ilvl="1" w:tplc="0409000F">
      <w:start w:val="1"/>
      <w:numFmt w:val="decimal"/>
      <w:lvlText w:val="%2."/>
      <w:lvlJc w:val="left"/>
      <w:pPr>
        <w:tabs>
          <w:tab w:val="num" w:pos="2520"/>
        </w:tabs>
        <w:ind w:left="2520" w:hanging="360"/>
      </w:pPr>
      <w:rPr>
        <w:rFonts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
    <w:nsid w:val="58185E92"/>
    <w:multiLevelType w:val="hybridMultilevel"/>
    <w:tmpl w:val="8A4E78EA"/>
    <w:lvl w:ilvl="0" w:tplc="CF6862B2">
      <w:start w:val="1"/>
      <w:numFmt w:val="decimal"/>
      <w:lvlText w:val="%1."/>
      <w:lvlJc w:val="left"/>
      <w:pPr>
        <w:ind w:left="360" w:hanging="360"/>
      </w:pPr>
      <w:rPr>
        <w:rFonts w:asciiTheme="minorHAnsi" w:eastAsiaTheme="minorEastAsia" w:hAnsiTheme="minorHAnsi" w:cstheme="minorBidi" w:hint="default"/>
        <w:b w:val="0"/>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8C074F3"/>
    <w:multiLevelType w:val="hybridMultilevel"/>
    <w:tmpl w:val="D0CCD51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nsid w:val="5B522B27"/>
    <w:multiLevelType w:val="hybridMultilevel"/>
    <w:tmpl w:val="4EB61A94"/>
    <w:lvl w:ilvl="0" w:tplc="04090001">
      <w:start w:val="1"/>
      <w:numFmt w:val="bullet"/>
      <w:lvlText w:val=""/>
      <w:lvlJc w:val="left"/>
      <w:pPr>
        <w:tabs>
          <w:tab w:val="num" w:pos="502"/>
        </w:tabs>
        <w:ind w:left="502" w:hanging="360"/>
      </w:pPr>
      <w:rPr>
        <w:rFonts w:ascii="Symbol" w:hAnsi="Symbol" w:hint="default"/>
      </w:rPr>
    </w:lvl>
    <w:lvl w:ilvl="1" w:tplc="04090003" w:tentative="1">
      <w:start w:val="1"/>
      <w:numFmt w:val="bullet"/>
      <w:lvlText w:val="o"/>
      <w:lvlJc w:val="left"/>
      <w:pPr>
        <w:tabs>
          <w:tab w:val="num" w:pos="1942"/>
        </w:tabs>
        <w:ind w:left="1942" w:hanging="360"/>
      </w:pPr>
      <w:rPr>
        <w:rFonts w:ascii="Courier New" w:hAnsi="Courier New" w:cs="Courier New" w:hint="default"/>
      </w:rPr>
    </w:lvl>
    <w:lvl w:ilvl="2" w:tplc="04090005" w:tentative="1">
      <w:start w:val="1"/>
      <w:numFmt w:val="bullet"/>
      <w:lvlText w:val=""/>
      <w:lvlJc w:val="left"/>
      <w:pPr>
        <w:tabs>
          <w:tab w:val="num" w:pos="2662"/>
        </w:tabs>
        <w:ind w:left="2662" w:hanging="360"/>
      </w:pPr>
      <w:rPr>
        <w:rFonts w:ascii="Wingdings" w:hAnsi="Wingdings" w:hint="default"/>
      </w:rPr>
    </w:lvl>
    <w:lvl w:ilvl="3" w:tplc="04090001" w:tentative="1">
      <w:start w:val="1"/>
      <w:numFmt w:val="bullet"/>
      <w:lvlText w:val=""/>
      <w:lvlJc w:val="left"/>
      <w:pPr>
        <w:tabs>
          <w:tab w:val="num" w:pos="3382"/>
        </w:tabs>
        <w:ind w:left="3382" w:hanging="360"/>
      </w:pPr>
      <w:rPr>
        <w:rFonts w:ascii="Symbol" w:hAnsi="Symbol" w:hint="default"/>
      </w:rPr>
    </w:lvl>
    <w:lvl w:ilvl="4" w:tplc="04090003" w:tentative="1">
      <w:start w:val="1"/>
      <w:numFmt w:val="bullet"/>
      <w:lvlText w:val="o"/>
      <w:lvlJc w:val="left"/>
      <w:pPr>
        <w:tabs>
          <w:tab w:val="num" w:pos="4102"/>
        </w:tabs>
        <w:ind w:left="4102" w:hanging="360"/>
      </w:pPr>
      <w:rPr>
        <w:rFonts w:ascii="Courier New" w:hAnsi="Courier New" w:cs="Courier New" w:hint="default"/>
      </w:rPr>
    </w:lvl>
    <w:lvl w:ilvl="5" w:tplc="04090005" w:tentative="1">
      <w:start w:val="1"/>
      <w:numFmt w:val="bullet"/>
      <w:lvlText w:val=""/>
      <w:lvlJc w:val="left"/>
      <w:pPr>
        <w:tabs>
          <w:tab w:val="num" w:pos="4822"/>
        </w:tabs>
        <w:ind w:left="4822" w:hanging="360"/>
      </w:pPr>
      <w:rPr>
        <w:rFonts w:ascii="Wingdings" w:hAnsi="Wingdings" w:hint="default"/>
      </w:rPr>
    </w:lvl>
    <w:lvl w:ilvl="6" w:tplc="04090001" w:tentative="1">
      <w:start w:val="1"/>
      <w:numFmt w:val="bullet"/>
      <w:lvlText w:val=""/>
      <w:lvlJc w:val="left"/>
      <w:pPr>
        <w:tabs>
          <w:tab w:val="num" w:pos="5542"/>
        </w:tabs>
        <w:ind w:left="5542" w:hanging="360"/>
      </w:pPr>
      <w:rPr>
        <w:rFonts w:ascii="Symbol" w:hAnsi="Symbol" w:hint="default"/>
      </w:rPr>
    </w:lvl>
    <w:lvl w:ilvl="7" w:tplc="04090003" w:tentative="1">
      <w:start w:val="1"/>
      <w:numFmt w:val="bullet"/>
      <w:lvlText w:val="o"/>
      <w:lvlJc w:val="left"/>
      <w:pPr>
        <w:tabs>
          <w:tab w:val="num" w:pos="6262"/>
        </w:tabs>
        <w:ind w:left="6262" w:hanging="360"/>
      </w:pPr>
      <w:rPr>
        <w:rFonts w:ascii="Courier New" w:hAnsi="Courier New" w:cs="Courier New" w:hint="default"/>
      </w:rPr>
    </w:lvl>
    <w:lvl w:ilvl="8" w:tplc="04090005" w:tentative="1">
      <w:start w:val="1"/>
      <w:numFmt w:val="bullet"/>
      <w:lvlText w:val=""/>
      <w:lvlJc w:val="left"/>
      <w:pPr>
        <w:tabs>
          <w:tab w:val="num" w:pos="6982"/>
        </w:tabs>
        <w:ind w:left="6982" w:hanging="360"/>
      </w:pPr>
      <w:rPr>
        <w:rFonts w:ascii="Wingdings" w:hAnsi="Wingdings" w:hint="default"/>
      </w:rPr>
    </w:lvl>
  </w:abstractNum>
  <w:abstractNum w:abstractNumId="18">
    <w:nsid w:val="5D414065"/>
    <w:multiLevelType w:val="hybridMultilevel"/>
    <w:tmpl w:val="69208F88"/>
    <w:lvl w:ilvl="0" w:tplc="F4E6BA8C">
      <w:start w:val="1"/>
      <w:numFmt w:val="bullet"/>
      <w:lvlText w:val="•"/>
      <w:lvlJc w:val="left"/>
      <w:pPr>
        <w:tabs>
          <w:tab w:val="num" w:pos="720"/>
        </w:tabs>
        <w:ind w:left="720" w:hanging="360"/>
      </w:pPr>
      <w:rPr>
        <w:rFonts w:ascii="Times New Roman" w:hAnsi="Times New Roman" w:hint="default"/>
      </w:rPr>
    </w:lvl>
    <w:lvl w:ilvl="1" w:tplc="1B1C60E0">
      <w:start w:val="1"/>
      <w:numFmt w:val="bullet"/>
      <w:lvlText w:val="•"/>
      <w:lvlJc w:val="left"/>
      <w:pPr>
        <w:tabs>
          <w:tab w:val="num" w:pos="1440"/>
        </w:tabs>
        <w:ind w:left="1440" w:hanging="360"/>
      </w:pPr>
      <w:rPr>
        <w:rFonts w:ascii="Times New Roman" w:hAnsi="Times New Roman" w:hint="default"/>
      </w:rPr>
    </w:lvl>
    <w:lvl w:ilvl="2" w:tplc="090C5080" w:tentative="1">
      <w:start w:val="1"/>
      <w:numFmt w:val="bullet"/>
      <w:lvlText w:val="•"/>
      <w:lvlJc w:val="left"/>
      <w:pPr>
        <w:tabs>
          <w:tab w:val="num" w:pos="2160"/>
        </w:tabs>
        <w:ind w:left="2160" w:hanging="360"/>
      </w:pPr>
      <w:rPr>
        <w:rFonts w:ascii="Times New Roman" w:hAnsi="Times New Roman" w:hint="default"/>
      </w:rPr>
    </w:lvl>
    <w:lvl w:ilvl="3" w:tplc="D0F6EB14" w:tentative="1">
      <w:start w:val="1"/>
      <w:numFmt w:val="bullet"/>
      <w:lvlText w:val="•"/>
      <w:lvlJc w:val="left"/>
      <w:pPr>
        <w:tabs>
          <w:tab w:val="num" w:pos="2880"/>
        </w:tabs>
        <w:ind w:left="2880" w:hanging="360"/>
      </w:pPr>
      <w:rPr>
        <w:rFonts w:ascii="Times New Roman" w:hAnsi="Times New Roman" w:hint="default"/>
      </w:rPr>
    </w:lvl>
    <w:lvl w:ilvl="4" w:tplc="1D5463B6" w:tentative="1">
      <w:start w:val="1"/>
      <w:numFmt w:val="bullet"/>
      <w:lvlText w:val="•"/>
      <w:lvlJc w:val="left"/>
      <w:pPr>
        <w:tabs>
          <w:tab w:val="num" w:pos="3600"/>
        </w:tabs>
        <w:ind w:left="3600" w:hanging="360"/>
      </w:pPr>
      <w:rPr>
        <w:rFonts w:ascii="Times New Roman" w:hAnsi="Times New Roman" w:hint="default"/>
      </w:rPr>
    </w:lvl>
    <w:lvl w:ilvl="5" w:tplc="C94C237E" w:tentative="1">
      <w:start w:val="1"/>
      <w:numFmt w:val="bullet"/>
      <w:lvlText w:val="•"/>
      <w:lvlJc w:val="left"/>
      <w:pPr>
        <w:tabs>
          <w:tab w:val="num" w:pos="4320"/>
        </w:tabs>
        <w:ind w:left="4320" w:hanging="360"/>
      </w:pPr>
      <w:rPr>
        <w:rFonts w:ascii="Times New Roman" w:hAnsi="Times New Roman" w:hint="default"/>
      </w:rPr>
    </w:lvl>
    <w:lvl w:ilvl="6" w:tplc="1A660FA6" w:tentative="1">
      <w:start w:val="1"/>
      <w:numFmt w:val="bullet"/>
      <w:lvlText w:val="•"/>
      <w:lvlJc w:val="left"/>
      <w:pPr>
        <w:tabs>
          <w:tab w:val="num" w:pos="5040"/>
        </w:tabs>
        <w:ind w:left="5040" w:hanging="360"/>
      </w:pPr>
      <w:rPr>
        <w:rFonts w:ascii="Times New Roman" w:hAnsi="Times New Roman" w:hint="default"/>
      </w:rPr>
    </w:lvl>
    <w:lvl w:ilvl="7" w:tplc="CB02814C" w:tentative="1">
      <w:start w:val="1"/>
      <w:numFmt w:val="bullet"/>
      <w:lvlText w:val="•"/>
      <w:lvlJc w:val="left"/>
      <w:pPr>
        <w:tabs>
          <w:tab w:val="num" w:pos="5760"/>
        </w:tabs>
        <w:ind w:left="5760" w:hanging="360"/>
      </w:pPr>
      <w:rPr>
        <w:rFonts w:ascii="Times New Roman" w:hAnsi="Times New Roman" w:hint="default"/>
      </w:rPr>
    </w:lvl>
    <w:lvl w:ilvl="8" w:tplc="BA04B6EC" w:tentative="1">
      <w:start w:val="1"/>
      <w:numFmt w:val="bullet"/>
      <w:lvlText w:val="•"/>
      <w:lvlJc w:val="left"/>
      <w:pPr>
        <w:tabs>
          <w:tab w:val="num" w:pos="6480"/>
        </w:tabs>
        <w:ind w:left="6480" w:hanging="360"/>
      </w:pPr>
      <w:rPr>
        <w:rFonts w:ascii="Times New Roman" w:hAnsi="Times New Roman" w:hint="default"/>
      </w:rPr>
    </w:lvl>
  </w:abstractNum>
  <w:abstractNum w:abstractNumId="19">
    <w:nsid w:val="65C32EFF"/>
    <w:multiLevelType w:val="hybridMultilevel"/>
    <w:tmpl w:val="69DED9E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6FBB2BA6"/>
    <w:multiLevelType w:val="hybridMultilevel"/>
    <w:tmpl w:val="532E9D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776F235C"/>
    <w:multiLevelType w:val="hybridMultilevel"/>
    <w:tmpl w:val="CE1C803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C286045"/>
    <w:multiLevelType w:val="hybridMultilevel"/>
    <w:tmpl w:val="3C86663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7FE71E05"/>
    <w:multiLevelType w:val="hybridMultilevel"/>
    <w:tmpl w:val="CC1617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9"/>
  </w:num>
  <w:num w:numId="3">
    <w:abstractNumId w:val="18"/>
  </w:num>
  <w:num w:numId="4">
    <w:abstractNumId w:val="6"/>
  </w:num>
  <w:num w:numId="5">
    <w:abstractNumId w:val="20"/>
  </w:num>
  <w:num w:numId="6">
    <w:abstractNumId w:val="22"/>
  </w:num>
  <w:num w:numId="7">
    <w:abstractNumId w:val="0"/>
  </w:num>
  <w:num w:numId="8">
    <w:abstractNumId w:val="12"/>
  </w:num>
  <w:num w:numId="9">
    <w:abstractNumId w:val="5"/>
  </w:num>
  <w:num w:numId="10">
    <w:abstractNumId w:val="7"/>
  </w:num>
  <w:num w:numId="11">
    <w:abstractNumId w:val="19"/>
  </w:num>
  <w:num w:numId="12">
    <w:abstractNumId w:val="1"/>
  </w:num>
  <w:num w:numId="13">
    <w:abstractNumId w:val="10"/>
  </w:num>
  <w:num w:numId="14">
    <w:abstractNumId w:val="17"/>
  </w:num>
  <w:num w:numId="15">
    <w:abstractNumId w:val="16"/>
  </w:num>
  <w:num w:numId="16">
    <w:abstractNumId w:val="14"/>
  </w:num>
  <w:num w:numId="17">
    <w:abstractNumId w:val="11"/>
  </w:num>
  <w:num w:numId="18">
    <w:abstractNumId w:val="23"/>
  </w:num>
  <w:num w:numId="19">
    <w:abstractNumId w:val="4"/>
  </w:num>
  <w:num w:numId="20">
    <w:abstractNumId w:val="8"/>
  </w:num>
  <w:num w:numId="21">
    <w:abstractNumId w:val="2"/>
  </w:num>
  <w:num w:numId="22">
    <w:abstractNumId w:val="21"/>
  </w:num>
  <w:num w:numId="23">
    <w:abstractNumId w:val="13"/>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da0ddtz15fa52e2es9vvr0xr22z2e2stdxw&quot;&gt;My EndNote Library&lt;record-ids&gt;&lt;item&gt;170&lt;/item&gt;&lt;/record-ids&gt;&lt;/item&gt;&lt;/Libraries&gt;"/>
  </w:docVars>
  <w:rsids>
    <w:rsidRoot w:val="00C47E4A"/>
    <w:rsid w:val="00004990"/>
    <w:rsid w:val="000312F3"/>
    <w:rsid w:val="00034958"/>
    <w:rsid w:val="00044855"/>
    <w:rsid w:val="0005430C"/>
    <w:rsid w:val="00061346"/>
    <w:rsid w:val="0009786C"/>
    <w:rsid w:val="000A4A20"/>
    <w:rsid w:val="000F3ECA"/>
    <w:rsid w:val="000F46BE"/>
    <w:rsid w:val="000F6C88"/>
    <w:rsid w:val="000F7C42"/>
    <w:rsid w:val="00103B47"/>
    <w:rsid w:val="0010735A"/>
    <w:rsid w:val="00120259"/>
    <w:rsid w:val="00124F70"/>
    <w:rsid w:val="0018099B"/>
    <w:rsid w:val="001A3302"/>
    <w:rsid w:val="001D34B6"/>
    <w:rsid w:val="001E0D4F"/>
    <w:rsid w:val="0020161B"/>
    <w:rsid w:val="002065E0"/>
    <w:rsid w:val="00212384"/>
    <w:rsid w:val="00215D22"/>
    <w:rsid w:val="00226DE9"/>
    <w:rsid w:val="002367BA"/>
    <w:rsid w:val="00244E5E"/>
    <w:rsid w:val="00255FB5"/>
    <w:rsid w:val="00262274"/>
    <w:rsid w:val="0028088A"/>
    <w:rsid w:val="00287242"/>
    <w:rsid w:val="002876C3"/>
    <w:rsid w:val="00295E1D"/>
    <w:rsid w:val="002A2BBE"/>
    <w:rsid w:val="002B00BA"/>
    <w:rsid w:val="002D6776"/>
    <w:rsid w:val="002E1473"/>
    <w:rsid w:val="002F1822"/>
    <w:rsid w:val="002F7BF7"/>
    <w:rsid w:val="003153E1"/>
    <w:rsid w:val="00316CC9"/>
    <w:rsid w:val="00317FCD"/>
    <w:rsid w:val="003418BA"/>
    <w:rsid w:val="00347855"/>
    <w:rsid w:val="00350DFB"/>
    <w:rsid w:val="00351E24"/>
    <w:rsid w:val="00363786"/>
    <w:rsid w:val="00366C0E"/>
    <w:rsid w:val="0037072B"/>
    <w:rsid w:val="003766B8"/>
    <w:rsid w:val="00384FFD"/>
    <w:rsid w:val="0039141B"/>
    <w:rsid w:val="0039229D"/>
    <w:rsid w:val="003A5D3D"/>
    <w:rsid w:val="003B5822"/>
    <w:rsid w:val="003C2DE0"/>
    <w:rsid w:val="003D1FBE"/>
    <w:rsid w:val="003E0A41"/>
    <w:rsid w:val="003F6077"/>
    <w:rsid w:val="00410474"/>
    <w:rsid w:val="0042456B"/>
    <w:rsid w:val="004343B4"/>
    <w:rsid w:val="00436112"/>
    <w:rsid w:val="00440AC7"/>
    <w:rsid w:val="00445FCC"/>
    <w:rsid w:val="00464FE5"/>
    <w:rsid w:val="00472AE6"/>
    <w:rsid w:val="0048212B"/>
    <w:rsid w:val="00482D89"/>
    <w:rsid w:val="00496EDA"/>
    <w:rsid w:val="004A1419"/>
    <w:rsid w:val="004A6110"/>
    <w:rsid w:val="004C74EA"/>
    <w:rsid w:val="004D274C"/>
    <w:rsid w:val="004F1FA1"/>
    <w:rsid w:val="00505657"/>
    <w:rsid w:val="00552267"/>
    <w:rsid w:val="005624A2"/>
    <w:rsid w:val="005678B2"/>
    <w:rsid w:val="005722FA"/>
    <w:rsid w:val="00573D6B"/>
    <w:rsid w:val="00577502"/>
    <w:rsid w:val="005A3D17"/>
    <w:rsid w:val="005A6CC4"/>
    <w:rsid w:val="005B0C6D"/>
    <w:rsid w:val="005C1295"/>
    <w:rsid w:val="005E464A"/>
    <w:rsid w:val="005F30E0"/>
    <w:rsid w:val="006115C5"/>
    <w:rsid w:val="00614BB7"/>
    <w:rsid w:val="006202F2"/>
    <w:rsid w:val="00622DBD"/>
    <w:rsid w:val="006352EE"/>
    <w:rsid w:val="0063660D"/>
    <w:rsid w:val="00644414"/>
    <w:rsid w:val="00654701"/>
    <w:rsid w:val="00673A7B"/>
    <w:rsid w:val="00675FAC"/>
    <w:rsid w:val="00677CE4"/>
    <w:rsid w:val="00687352"/>
    <w:rsid w:val="00691FDF"/>
    <w:rsid w:val="006A1143"/>
    <w:rsid w:val="006A428A"/>
    <w:rsid w:val="006B295D"/>
    <w:rsid w:val="006B4D41"/>
    <w:rsid w:val="006B50ED"/>
    <w:rsid w:val="006B7A5C"/>
    <w:rsid w:val="006D08AD"/>
    <w:rsid w:val="006F7B2A"/>
    <w:rsid w:val="007025F3"/>
    <w:rsid w:val="007054E8"/>
    <w:rsid w:val="00707552"/>
    <w:rsid w:val="007141EE"/>
    <w:rsid w:val="00726FF0"/>
    <w:rsid w:val="00754C91"/>
    <w:rsid w:val="00754DAA"/>
    <w:rsid w:val="00755BA4"/>
    <w:rsid w:val="00767273"/>
    <w:rsid w:val="0077237D"/>
    <w:rsid w:val="0078648B"/>
    <w:rsid w:val="00793B04"/>
    <w:rsid w:val="007A28F3"/>
    <w:rsid w:val="007A7650"/>
    <w:rsid w:val="007D0B0A"/>
    <w:rsid w:val="007D4FBE"/>
    <w:rsid w:val="007D6390"/>
    <w:rsid w:val="007E49AE"/>
    <w:rsid w:val="007E585D"/>
    <w:rsid w:val="0080482E"/>
    <w:rsid w:val="008108E8"/>
    <w:rsid w:val="00814C44"/>
    <w:rsid w:val="008177EC"/>
    <w:rsid w:val="00817A04"/>
    <w:rsid w:val="008311D3"/>
    <w:rsid w:val="00844F23"/>
    <w:rsid w:val="00853763"/>
    <w:rsid w:val="00864BA6"/>
    <w:rsid w:val="00872B98"/>
    <w:rsid w:val="00877C43"/>
    <w:rsid w:val="00882FD7"/>
    <w:rsid w:val="00885A1F"/>
    <w:rsid w:val="008A307C"/>
    <w:rsid w:val="008A46E4"/>
    <w:rsid w:val="008A7C8F"/>
    <w:rsid w:val="008C328B"/>
    <w:rsid w:val="008E0A55"/>
    <w:rsid w:val="008E0B27"/>
    <w:rsid w:val="008E7153"/>
    <w:rsid w:val="008E7BFB"/>
    <w:rsid w:val="008F1260"/>
    <w:rsid w:val="008F208A"/>
    <w:rsid w:val="00922545"/>
    <w:rsid w:val="00925CD6"/>
    <w:rsid w:val="0093516A"/>
    <w:rsid w:val="00940F4A"/>
    <w:rsid w:val="00945E8C"/>
    <w:rsid w:val="009568B6"/>
    <w:rsid w:val="0097140F"/>
    <w:rsid w:val="009C1951"/>
    <w:rsid w:val="009D22F8"/>
    <w:rsid w:val="009D3241"/>
    <w:rsid w:val="009F2699"/>
    <w:rsid w:val="009F4DD2"/>
    <w:rsid w:val="00A03312"/>
    <w:rsid w:val="00A058EF"/>
    <w:rsid w:val="00A12FB1"/>
    <w:rsid w:val="00A301D1"/>
    <w:rsid w:val="00A413A9"/>
    <w:rsid w:val="00A47E2F"/>
    <w:rsid w:val="00A65802"/>
    <w:rsid w:val="00A83052"/>
    <w:rsid w:val="00A84E20"/>
    <w:rsid w:val="00A96159"/>
    <w:rsid w:val="00AA00DF"/>
    <w:rsid w:val="00AA67DD"/>
    <w:rsid w:val="00AD2531"/>
    <w:rsid w:val="00AD6F4C"/>
    <w:rsid w:val="00AE094A"/>
    <w:rsid w:val="00AE15C2"/>
    <w:rsid w:val="00AE490C"/>
    <w:rsid w:val="00AF1B08"/>
    <w:rsid w:val="00AF72C5"/>
    <w:rsid w:val="00B21592"/>
    <w:rsid w:val="00B31501"/>
    <w:rsid w:val="00B333A0"/>
    <w:rsid w:val="00B349EB"/>
    <w:rsid w:val="00B6543B"/>
    <w:rsid w:val="00B80EAF"/>
    <w:rsid w:val="00B80EB7"/>
    <w:rsid w:val="00B85F0C"/>
    <w:rsid w:val="00B86385"/>
    <w:rsid w:val="00BB7595"/>
    <w:rsid w:val="00BC41A2"/>
    <w:rsid w:val="00BC51FF"/>
    <w:rsid w:val="00BD0BC6"/>
    <w:rsid w:val="00BE7847"/>
    <w:rsid w:val="00BF2992"/>
    <w:rsid w:val="00C06C8B"/>
    <w:rsid w:val="00C14F88"/>
    <w:rsid w:val="00C30BF2"/>
    <w:rsid w:val="00C34171"/>
    <w:rsid w:val="00C36E41"/>
    <w:rsid w:val="00C37A63"/>
    <w:rsid w:val="00C47E4A"/>
    <w:rsid w:val="00C66DF7"/>
    <w:rsid w:val="00C865C8"/>
    <w:rsid w:val="00CA3376"/>
    <w:rsid w:val="00CB2786"/>
    <w:rsid w:val="00CC0040"/>
    <w:rsid w:val="00CD481A"/>
    <w:rsid w:val="00CE672C"/>
    <w:rsid w:val="00D16844"/>
    <w:rsid w:val="00D4165B"/>
    <w:rsid w:val="00D42A37"/>
    <w:rsid w:val="00D50195"/>
    <w:rsid w:val="00D55687"/>
    <w:rsid w:val="00D6408F"/>
    <w:rsid w:val="00D7116A"/>
    <w:rsid w:val="00D7537C"/>
    <w:rsid w:val="00D84403"/>
    <w:rsid w:val="00D96CDA"/>
    <w:rsid w:val="00DA7251"/>
    <w:rsid w:val="00DB3D6B"/>
    <w:rsid w:val="00DB5C32"/>
    <w:rsid w:val="00DC3102"/>
    <w:rsid w:val="00E350ED"/>
    <w:rsid w:val="00E635C6"/>
    <w:rsid w:val="00E71159"/>
    <w:rsid w:val="00E72D19"/>
    <w:rsid w:val="00E72ED8"/>
    <w:rsid w:val="00E81B2D"/>
    <w:rsid w:val="00E83347"/>
    <w:rsid w:val="00E833C7"/>
    <w:rsid w:val="00E901DF"/>
    <w:rsid w:val="00E90E01"/>
    <w:rsid w:val="00EB70AE"/>
    <w:rsid w:val="00EC0F0B"/>
    <w:rsid w:val="00EC2CE9"/>
    <w:rsid w:val="00ED17A6"/>
    <w:rsid w:val="00EE2370"/>
    <w:rsid w:val="00F01308"/>
    <w:rsid w:val="00F14A7E"/>
    <w:rsid w:val="00F24D11"/>
    <w:rsid w:val="00F57B95"/>
    <w:rsid w:val="00F604D5"/>
    <w:rsid w:val="00F65824"/>
    <w:rsid w:val="00F936C5"/>
    <w:rsid w:val="00FA29A1"/>
    <w:rsid w:val="00FA34A1"/>
    <w:rsid w:val="00FB5651"/>
    <w:rsid w:val="00FC14C2"/>
    <w:rsid w:val="00FE2709"/>
    <w:rsid w:val="00FE361A"/>
    <w:rsid w:val="00FF32C6"/>
    <w:rsid w:val="00FF33A3"/>
    <w:rsid w:val="00FF77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B7A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84E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7A5C"/>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A4A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4A20"/>
    <w:rPr>
      <w:rFonts w:ascii="Tahoma" w:hAnsi="Tahoma" w:cs="Tahoma"/>
      <w:sz w:val="16"/>
      <w:szCs w:val="16"/>
    </w:rPr>
  </w:style>
  <w:style w:type="paragraph" w:styleId="ListParagraph">
    <w:name w:val="List Paragraph"/>
    <w:basedOn w:val="Normal"/>
    <w:uiPriority w:val="34"/>
    <w:qFormat/>
    <w:rsid w:val="00754C91"/>
    <w:pPr>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14F88"/>
    <w:rPr>
      <w:color w:val="0000FF" w:themeColor="hyperlink"/>
      <w:u w:val="single"/>
    </w:rPr>
  </w:style>
  <w:style w:type="character" w:styleId="FollowedHyperlink">
    <w:name w:val="FollowedHyperlink"/>
    <w:basedOn w:val="DefaultParagraphFont"/>
    <w:uiPriority w:val="99"/>
    <w:semiHidden/>
    <w:unhideWhenUsed/>
    <w:rsid w:val="00677CE4"/>
    <w:rPr>
      <w:color w:val="800080" w:themeColor="followedHyperlink"/>
      <w:u w:val="single"/>
    </w:rPr>
  </w:style>
  <w:style w:type="paragraph" w:styleId="Header">
    <w:name w:val="header"/>
    <w:basedOn w:val="Normal"/>
    <w:link w:val="HeaderChar"/>
    <w:uiPriority w:val="99"/>
    <w:unhideWhenUsed/>
    <w:rsid w:val="00226D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6DE9"/>
  </w:style>
  <w:style w:type="paragraph" w:styleId="Footer">
    <w:name w:val="footer"/>
    <w:basedOn w:val="Normal"/>
    <w:link w:val="FooterChar"/>
    <w:uiPriority w:val="99"/>
    <w:unhideWhenUsed/>
    <w:rsid w:val="00226D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6DE9"/>
  </w:style>
  <w:style w:type="table" w:styleId="TableGrid">
    <w:name w:val="Table Grid"/>
    <w:basedOn w:val="TableNormal"/>
    <w:uiPriority w:val="59"/>
    <w:rsid w:val="00472A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568B6"/>
    <w:rPr>
      <w:sz w:val="16"/>
      <w:szCs w:val="16"/>
    </w:rPr>
  </w:style>
  <w:style w:type="paragraph" w:styleId="CommentText">
    <w:name w:val="annotation text"/>
    <w:basedOn w:val="Normal"/>
    <w:link w:val="CommentTextChar"/>
    <w:uiPriority w:val="99"/>
    <w:semiHidden/>
    <w:unhideWhenUsed/>
    <w:rsid w:val="009568B6"/>
    <w:pPr>
      <w:spacing w:line="240" w:lineRule="auto"/>
    </w:pPr>
    <w:rPr>
      <w:sz w:val="20"/>
      <w:szCs w:val="20"/>
    </w:rPr>
  </w:style>
  <w:style w:type="character" w:customStyle="1" w:styleId="CommentTextChar">
    <w:name w:val="Comment Text Char"/>
    <w:basedOn w:val="DefaultParagraphFont"/>
    <w:link w:val="CommentText"/>
    <w:uiPriority w:val="99"/>
    <w:semiHidden/>
    <w:rsid w:val="009568B6"/>
    <w:rPr>
      <w:sz w:val="20"/>
      <w:szCs w:val="20"/>
    </w:rPr>
  </w:style>
  <w:style w:type="paragraph" w:styleId="CommentSubject">
    <w:name w:val="annotation subject"/>
    <w:basedOn w:val="CommentText"/>
    <w:next w:val="CommentText"/>
    <w:link w:val="CommentSubjectChar"/>
    <w:uiPriority w:val="99"/>
    <w:semiHidden/>
    <w:unhideWhenUsed/>
    <w:rsid w:val="009568B6"/>
    <w:rPr>
      <w:b/>
      <w:bCs/>
    </w:rPr>
  </w:style>
  <w:style w:type="character" w:customStyle="1" w:styleId="CommentSubjectChar">
    <w:name w:val="Comment Subject Char"/>
    <w:basedOn w:val="CommentTextChar"/>
    <w:link w:val="CommentSubject"/>
    <w:uiPriority w:val="99"/>
    <w:semiHidden/>
    <w:rsid w:val="009568B6"/>
    <w:rPr>
      <w:b/>
      <w:bCs/>
      <w:sz w:val="20"/>
      <w:szCs w:val="20"/>
    </w:rPr>
  </w:style>
  <w:style w:type="paragraph" w:styleId="FootnoteText">
    <w:name w:val="footnote text"/>
    <w:basedOn w:val="Normal"/>
    <w:link w:val="FootnoteTextChar"/>
    <w:uiPriority w:val="99"/>
    <w:semiHidden/>
    <w:unhideWhenUsed/>
    <w:rsid w:val="009D22F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D22F8"/>
    <w:rPr>
      <w:sz w:val="20"/>
      <w:szCs w:val="20"/>
    </w:rPr>
  </w:style>
  <w:style w:type="character" w:styleId="FootnoteReference">
    <w:name w:val="footnote reference"/>
    <w:basedOn w:val="DefaultParagraphFont"/>
    <w:uiPriority w:val="99"/>
    <w:semiHidden/>
    <w:unhideWhenUsed/>
    <w:rsid w:val="009D22F8"/>
    <w:rPr>
      <w:vertAlign w:val="superscript"/>
    </w:rPr>
  </w:style>
  <w:style w:type="table" w:styleId="MediumShading2-Accent5">
    <w:name w:val="Medium Shading 2 Accent 5"/>
    <w:basedOn w:val="TableNormal"/>
    <w:uiPriority w:val="64"/>
    <w:rsid w:val="008E7BF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Spacing">
    <w:name w:val="No Spacing"/>
    <w:uiPriority w:val="1"/>
    <w:qFormat/>
    <w:rsid w:val="00B6543B"/>
    <w:pPr>
      <w:spacing w:after="0" w:line="240" w:lineRule="auto"/>
    </w:pPr>
  </w:style>
  <w:style w:type="paragraph" w:styleId="Title">
    <w:name w:val="Title"/>
    <w:basedOn w:val="Normal"/>
    <w:next w:val="Normal"/>
    <w:link w:val="TitleChar"/>
    <w:uiPriority w:val="10"/>
    <w:qFormat/>
    <w:rsid w:val="00A84E2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84E20"/>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A84E20"/>
    <w:rPr>
      <w:rFonts w:asciiTheme="majorHAnsi" w:eastAsiaTheme="majorEastAsia" w:hAnsiTheme="majorHAnsi" w:cstheme="majorBidi"/>
      <w:b/>
      <w:bCs/>
      <w:color w:val="4F81BD" w:themeColor="accent1"/>
      <w:sz w:val="26"/>
      <w:szCs w:val="26"/>
    </w:rPr>
  </w:style>
  <w:style w:type="table" w:styleId="LightList-Accent5">
    <w:name w:val="Light List Accent 5"/>
    <w:basedOn w:val="TableNormal"/>
    <w:uiPriority w:val="61"/>
    <w:rsid w:val="006A114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Caption">
    <w:name w:val="caption"/>
    <w:basedOn w:val="Normal"/>
    <w:next w:val="Normal"/>
    <w:uiPriority w:val="35"/>
    <w:unhideWhenUsed/>
    <w:qFormat/>
    <w:rsid w:val="008108E8"/>
    <w:pPr>
      <w:spacing w:line="240" w:lineRule="auto"/>
    </w:pPr>
    <w:rPr>
      <w:b/>
      <w:bCs/>
      <w:color w:val="4F81BD" w:themeColor="accent1"/>
      <w:sz w:val="18"/>
      <w:szCs w:val="18"/>
    </w:rPr>
  </w:style>
  <w:style w:type="table" w:styleId="ColorfulGrid-Accent3">
    <w:name w:val="Colorful Grid Accent 3"/>
    <w:basedOn w:val="TableNormal"/>
    <w:uiPriority w:val="73"/>
    <w:rsid w:val="00255FB5"/>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Shading2-Accent3">
    <w:name w:val="Medium Shading 2 Accent 3"/>
    <w:basedOn w:val="TableNormal"/>
    <w:uiPriority w:val="64"/>
    <w:rsid w:val="0070755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5">
    <w:name w:val="Medium List 1 Accent 5"/>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4">
    <w:name w:val="Medium List 1 Accent 4"/>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3">
    <w:name w:val="Medium List 1 Accent 3"/>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
    <w:name w:val="Medium List 1"/>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2-Accent6">
    <w:name w:val="Medium Shading 2 Accent 6"/>
    <w:basedOn w:val="TableNormal"/>
    <w:uiPriority w:val="64"/>
    <w:rsid w:val="002065E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2065E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Grid3-Accent6">
    <w:name w:val="Medium Grid 3 Accent 6"/>
    <w:basedOn w:val="TableNormal"/>
    <w:uiPriority w:val="69"/>
    <w:rsid w:val="00FE361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ColorfulList">
    <w:name w:val="Colorful List"/>
    <w:basedOn w:val="TableNormal"/>
    <w:uiPriority w:val="72"/>
    <w:rsid w:val="00FE361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LightList-Accent51">
    <w:name w:val="Light List - Accent 51"/>
    <w:basedOn w:val="TableNormal"/>
    <w:next w:val="LightList-Accent5"/>
    <w:uiPriority w:val="61"/>
    <w:rsid w:val="0009786C"/>
    <w:pPr>
      <w:spacing w:after="0" w:line="240" w:lineRule="auto"/>
    </w:pPr>
    <w:rPr>
      <w:rFonts w:eastAsia="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Heading1Char">
    <w:name w:val="Heading 1 Char"/>
    <w:basedOn w:val="DefaultParagraphFont"/>
    <w:link w:val="Heading1"/>
    <w:uiPriority w:val="9"/>
    <w:rsid w:val="006B7A5C"/>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6B7A5C"/>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316CC9"/>
    <w:pPr>
      <w:outlineLvl w:val="9"/>
    </w:pPr>
    <w:rPr>
      <w:lang w:val="en-US" w:eastAsia="ja-JP"/>
    </w:rPr>
  </w:style>
  <w:style w:type="paragraph" w:styleId="TOC1">
    <w:name w:val="toc 1"/>
    <w:basedOn w:val="Normal"/>
    <w:next w:val="Normal"/>
    <w:autoRedefine/>
    <w:uiPriority w:val="39"/>
    <w:unhideWhenUsed/>
    <w:rsid w:val="00316CC9"/>
    <w:pPr>
      <w:spacing w:after="100"/>
    </w:pPr>
  </w:style>
  <w:style w:type="paragraph" w:styleId="TOC2">
    <w:name w:val="toc 2"/>
    <w:basedOn w:val="Normal"/>
    <w:next w:val="Normal"/>
    <w:autoRedefine/>
    <w:uiPriority w:val="39"/>
    <w:unhideWhenUsed/>
    <w:rsid w:val="00316CC9"/>
    <w:pPr>
      <w:spacing w:after="100"/>
      <w:ind w:left="220"/>
    </w:pPr>
  </w:style>
  <w:style w:type="paragraph" w:styleId="TOC3">
    <w:name w:val="toc 3"/>
    <w:basedOn w:val="Normal"/>
    <w:next w:val="Normal"/>
    <w:autoRedefine/>
    <w:uiPriority w:val="39"/>
    <w:unhideWhenUsed/>
    <w:rsid w:val="00316CC9"/>
    <w:pPr>
      <w:spacing w:after="100"/>
      <w:ind w:left="440"/>
    </w:pPr>
  </w:style>
  <w:style w:type="paragraph" w:styleId="TableofFigures">
    <w:name w:val="table of figures"/>
    <w:basedOn w:val="Normal"/>
    <w:next w:val="Normal"/>
    <w:uiPriority w:val="99"/>
    <w:unhideWhenUsed/>
    <w:rsid w:val="00D4165B"/>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B7A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84E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7A5C"/>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A4A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4A20"/>
    <w:rPr>
      <w:rFonts w:ascii="Tahoma" w:hAnsi="Tahoma" w:cs="Tahoma"/>
      <w:sz w:val="16"/>
      <w:szCs w:val="16"/>
    </w:rPr>
  </w:style>
  <w:style w:type="paragraph" w:styleId="ListParagraph">
    <w:name w:val="List Paragraph"/>
    <w:basedOn w:val="Normal"/>
    <w:uiPriority w:val="34"/>
    <w:qFormat/>
    <w:rsid w:val="00754C91"/>
    <w:pPr>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14F88"/>
    <w:rPr>
      <w:color w:val="0000FF" w:themeColor="hyperlink"/>
      <w:u w:val="single"/>
    </w:rPr>
  </w:style>
  <w:style w:type="character" w:styleId="FollowedHyperlink">
    <w:name w:val="FollowedHyperlink"/>
    <w:basedOn w:val="DefaultParagraphFont"/>
    <w:uiPriority w:val="99"/>
    <w:semiHidden/>
    <w:unhideWhenUsed/>
    <w:rsid w:val="00677CE4"/>
    <w:rPr>
      <w:color w:val="800080" w:themeColor="followedHyperlink"/>
      <w:u w:val="single"/>
    </w:rPr>
  </w:style>
  <w:style w:type="paragraph" w:styleId="Header">
    <w:name w:val="header"/>
    <w:basedOn w:val="Normal"/>
    <w:link w:val="HeaderChar"/>
    <w:uiPriority w:val="99"/>
    <w:unhideWhenUsed/>
    <w:rsid w:val="00226D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6DE9"/>
  </w:style>
  <w:style w:type="paragraph" w:styleId="Footer">
    <w:name w:val="footer"/>
    <w:basedOn w:val="Normal"/>
    <w:link w:val="FooterChar"/>
    <w:uiPriority w:val="99"/>
    <w:unhideWhenUsed/>
    <w:rsid w:val="00226D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6DE9"/>
  </w:style>
  <w:style w:type="table" w:styleId="TableGrid">
    <w:name w:val="Table Grid"/>
    <w:basedOn w:val="TableNormal"/>
    <w:uiPriority w:val="59"/>
    <w:rsid w:val="00472A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568B6"/>
    <w:rPr>
      <w:sz w:val="16"/>
      <w:szCs w:val="16"/>
    </w:rPr>
  </w:style>
  <w:style w:type="paragraph" w:styleId="CommentText">
    <w:name w:val="annotation text"/>
    <w:basedOn w:val="Normal"/>
    <w:link w:val="CommentTextChar"/>
    <w:uiPriority w:val="99"/>
    <w:semiHidden/>
    <w:unhideWhenUsed/>
    <w:rsid w:val="009568B6"/>
    <w:pPr>
      <w:spacing w:line="240" w:lineRule="auto"/>
    </w:pPr>
    <w:rPr>
      <w:sz w:val="20"/>
      <w:szCs w:val="20"/>
    </w:rPr>
  </w:style>
  <w:style w:type="character" w:customStyle="1" w:styleId="CommentTextChar">
    <w:name w:val="Comment Text Char"/>
    <w:basedOn w:val="DefaultParagraphFont"/>
    <w:link w:val="CommentText"/>
    <w:uiPriority w:val="99"/>
    <w:semiHidden/>
    <w:rsid w:val="009568B6"/>
    <w:rPr>
      <w:sz w:val="20"/>
      <w:szCs w:val="20"/>
    </w:rPr>
  </w:style>
  <w:style w:type="paragraph" w:styleId="CommentSubject">
    <w:name w:val="annotation subject"/>
    <w:basedOn w:val="CommentText"/>
    <w:next w:val="CommentText"/>
    <w:link w:val="CommentSubjectChar"/>
    <w:uiPriority w:val="99"/>
    <w:semiHidden/>
    <w:unhideWhenUsed/>
    <w:rsid w:val="009568B6"/>
    <w:rPr>
      <w:b/>
      <w:bCs/>
    </w:rPr>
  </w:style>
  <w:style w:type="character" w:customStyle="1" w:styleId="CommentSubjectChar">
    <w:name w:val="Comment Subject Char"/>
    <w:basedOn w:val="CommentTextChar"/>
    <w:link w:val="CommentSubject"/>
    <w:uiPriority w:val="99"/>
    <w:semiHidden/>
    <w:rsid w:val="009568B6"/>
    <w:rPr>
      <w:b/>
      <w:bCs/>
      <w:sz w:val="20"/>
      <w:szCs w:val="20"/>
    </w:rPr>
  </w:style>
  <w:style w:type="paragraph" w:styleId="FootnoteText">
    <w:name w:val="footnote text"/>
    <w:basedOn w:val="Normal"/>
    <w:link w:val="FootnoteTextChar"/>
    <w:uiPriority w:val="99"/>
    <w:semiHidden/>
    <w:unhideWhenUsed/>
    <w:rsid w:val="009D22F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D22F8"/>
    <w:rPr>
      <w:sz w:val="20"/>
      <w:szCs w:val="20"/>
    </w:rPr>
  </w:style>
  <w:style w:type="character" w:styleId="FootnoteReference">
    <w:name w:val="footnote reference"/>
    <w:basedOn w:val="DefaultParagraphFont"/>
    <w:uiPriority w:val="99"/>
    <w:semiHidden/>
    <w:unhideWhenUsed/>
    <w:rsid w:val="009D22F8"/>
    <w:rPr>
      <w:vertAlign w:val="superscript"/>
    </w:rPr>
  </w:style>
  <w:style w:type="table" w:styleId="MediumShading2-Accent5">
    <w:name w:val="Medium Shading 2 Accent 5"/>
    <w:basedOn w:val="TableNormal"/>
    <w:uiPriority w:val="64"/>
    <w:rsid w:val="008E7BF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Spacing">
    <w:name w:val="No Spacing"/>
    <w:uiPriority w:val="1"/>
    <w:qFormat/>
    <w:rsid w:val="00B6543B"/>
    <w:pPr>
      <w:spacing w:after="0" w:line="240" w:lineRule="auto"/>
    </w:pPr>
  </w:style>
  <w:style w:type="paragraph" w:styleId="Title">
    <w:name w:val="Title"/>
    <w:basedOn w:val="Normal"/>
    <w:next w:val="Normal"/>
    <w:link w:val="TitleChar"/>
    <w:uiPriority w:val="10"/>
    <w:qFormat/>
    <w:rsid w:val="00A84E2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84E20"/>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A84E20"/>
    <w:rPr>
      <w:rFonts w:asciiTheme="majorHAnsi" w:eastAsiaTheme="majorEastAsia" w:hAnsiTheme="majorHAnsi" w:cstheme="majorBidi"/>
      <w:b/>
      <w:bCs/>
      <w:color w:val="4F81BD" w:themeColor="accent1"/>
      <w:sz w:val="26"/>
      <w:szCs w:val="26"/>
    </w:rPr>
  </w:style>
  <w:style w:type="table" w:styleId="LightList-Accent5">
    <w:name w:val="Light List Accent 5"/>
    <w:basedOn w:val="TableNormal"/>
    <w:uiPriority w:val="61"/>
    <w:rsid w:val="006A114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Caption">
    <w:name w:val="caption"/>
    <w:basedOn w:val="Normal"/>
    <w:next w:val="Normal"/>
    <w:uiPriority w:val="35"/>
    <w:unhideWhenUsed/>
    <w:qFormat/>
    <w:rsid w:val="008108E8"/>
    <w:pPr>
      <w:spacing w:line="240" w:lineRule="auto"/>
    </w:pPr>
    <w:rPr>
      <w:b/>
      <w:bCs/>
      <w:color w:val="4F81BD" w:themeColor="accent1"/>
      <w:sz w:val="18"/>
      <w:szCs w:val="18"/>
    </w:rPr>
  </w:style>
  <w:style w:type="table" w:styleId="ColorfulGrid-Accent3">
    <w:name w:val="Colorful Grid Accent 3"/>
    <w:basedOn w:val="TableNormal"/>
    <w:uiPriority w:val="73"/>
    <w:rsid w:val="00255FB5"/>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Shading2-Accent3">
    <w:name w:val="Medium Shading 2 Accent 3"/>
    <w:basedOn w:val="TableNormal"/>
    <w:uiPriority w:val="64"/>
    <w:rsid w:val="0070755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5">
    <w:name w:val="Medium List 1 Accent 5"/>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4">
    <w:name w:val="Medium List 1 Accent 4"/>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3">
    <w:name w:val="Medium List 1 Accent 3"/>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
    <w:name w:val="Medium List 1"/>
    <w:basedOn w:val="TableNormal"/>
    <w:uiPriority w:val="65"/>
    <w:rsid w:val="002065E0"/>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2-Accent6">
    <w:name w:val="Medium Shading 2 Accent 6"/>
    <w:basedOn w:val="TableNormal"/>
    <w:uiPriority w:val="64"/>
    <w:rsid w:val="002065E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2065E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Grid3-Accent6">
    <w:name w:val="Medium Grid 3 Accent 6"/>
    <w:basedOn w:val="TableNormal"/>
    <w:uiPriority w:val="69"/>
    <w:rsid w:val="00FE361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ColorfulList">
    <w:name w:val="Colorful List"/>
    <w:basedOn w:val="TableNormal"/>
    <w:uiPriority w:val="72"/>
    <w:rsid w:val="00FE361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LightList-Accent51">
    <w:name w:val="Light List - Accent 51"/>
    <w:basedOn w:val="TableNormal"/>
    <w:next w:val="LightList-Accent5"/>
    <w:uiPriority w:val="61"/>
    <w:rsid w:val="0009786C"/>
    <w:pPr>
      <w:spacing w:after="0" w:line="240" w:lineRule="auto"/>
    </w:pPr>
    <w:rPr>
      <w:rFonts w:eastAsia="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Heading1Char">
    <w:name w:val="Heading 1 Char"/>
    <w:basedOn w:val="DefaultParagraphFont"/>
    <w:link w:val="Heading1"/>
    <w:uiPriority w:val="9"/>
    <w:rsid w:val="006B7A5C"/>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6B7A5C"/>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316CC9"/>
    <w:pPr>
      <w:outlineLvl w:val="9"/>
    </w:pPr>
    <w:rPr>
      <w:lang w:val="en-US" w:eastAsia="ja-JP"/>
    </w:rPr>
  </w:style>
  <w:style w:type="paragraph" w:styleId="TOC1">
    <w:name w:val="toc 1"/>
    <w:basedOn w:val="Normal"/>
    <w:next w:val="Normal"/>
    <w:autoRedefine/>
    <w:uiPriority w:val="39"/>
    <w:unhideWhenUsed/>
    <w:rsid w:val="00316CC9"/>
    <w:pPr>
      <w:spacing w:after="100"/>
    </w:pPr>
  </w:style>
  <w:style w:type="paragraph" w:styleId="TOC2">
    <w:name w:val="toc 2"/>
    <w:basedOn w:val="Normal"/>
    <w:next w:val="Normal"/>
    <w:autoRedefine/>
    <w:uiPriority w:val="39"/>
    <w:unhideWhenUsed/>
    <w:rsid w:val="00316CC9"/>
    <w:pPr>
      <w:spacing w:after="100"/>
      <w:ind w:left="220"/>
    </w:pPr>
  </w:style>
  <w:style w:type="paragraph" w:styleId="TOC3">
    <w:name w:val="toc 3"/>
    <w:basedOn w:val="Normal"/>
    <w:next w:val="Normal"/>
    <w:autoRedefine/>
    <w:uiPriority w:val="39"/>
    <w:unhideWhenUsed/>
    <w:rsid w:val="00316CC9"/>
    <w:pPr>
      <w:spacing w:after="100"/>
      <w:ind w:left="440"/>
    </w:pPr>
  </w:style>
  <w:style w:type="paragraph" w:styleId="TableofFigures">
    <w:name w:val="table of figures"/>
    <w:basedOn w:val="Normal"/>
    <w:next w:val="Normal"/>
    <w:uiPriority w:val="99"/>
    <w:unhideWhenUsed/>
    <w:rsid w:val="00D4165B"/>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011313">
      <w:bodyDiv w:val="1"/>
      <w:marLeft w:val="0"/>
      <w:marRight w:val="0"/>
      <w:marTop w:val="0"/>
      <w:marBottom w:val="0"/>
      <w:divBdr>
        <w:top w:val="none" w:sz="0" w:space="0" w:color="auto"/>
        <w:left w:val="none" w:sz="0" w:space="0" w:color="auto"/>
        <w:bottom w:val="none" w:sz="0" w:space="0" w:color="auto"/>
        <w:right w:val="none" w:sz="0" w:space="0" w:color="auto"/>
      </w:divBdr>
    </w:div>
    <w:div w:id="225379790">
      <w:bodyDiv w:val="1"/>
      <w:marLeft w:val="0"/>
      <w:marRight w:val="0"/>
      <w:marTop w:val="0"/>
      <w:marBottom w:val="0"/>
      <w:divBdr>
        <w:top w:val="none" w:sz="0" w:space="0" w:color="auto"/>
        <w:left w:val="none" w:sz="0" w:space="0" w:color="auto"/>
        <w:bottom w:val="none" w:sz="0" w:space="0" w:color="auto"/>
        <w:right w:val="none" w:sz="0" w:space="0" w:color="auto"/>
      </w:divBdr>
    </w:div>
    <w:div w:id="279991840">
      <w:bodyDiv w:val="1"/>
      <w:marLeft w:val="0"/>
      <w:marRight w:val="0"/>
      <w:marTop w:val="0"/>
      <w:marBottom w:val="0"/>
      <w:divBdr>
        <w:top w:val="none" w:sz="0" w:space="0" w:color="auto"/>
        <w:left w:val="none" w:sz="0" w:space="0" w:color="auto"/>
        <w:bottom w:val="none" w:sz="0" w:space="0" w:color="auto"/>
        <w:right w:val="none" w:sz="0" w:space="0" w:color="auto"/>
      </w:divBdr>
      <w:divsChild>
        <w:div w:id="2050185989">
          <w:marLeft w:val="720"/>
          <w:marRight w:val="0"/>
          <w:marTop w:val="86"/>
          <w:marBottom w:val="0"/>
          <w:divBdr>
            <w:top w:val="none" w:sz="0" w:space="0" w:color="auto"/>
            <w:left w:val="none" w:sz="0" w:space="0" w:color="auto"/>
            <w:bottom w:val="none" w:sz="0" w:space="0" w:color="auto"/>
            <w:right w:val="none" w:sz="0" w:space="0" w:color="auto"/>
          </w:divBdr>
        </w:div>
        <w:div w:id="1907106131">
          <w:marLeft w:val="720"/>
          <w:marRight w:val="0"/>
          <w:marTop w:val="86"/>
          <w:marBottom w:val="0"/>
          <w:divBdr>
            <w:top w:val="none" w:sz="0" w:space="0" w:color="auto"/>
            <w:left w:val="none" w:sz="0" w:space="0" w:color="auto"/>
            <w:bottom w:val="none" w:sz="0" w:space="0" w:color="auto"/>
            <w:right w:val="none" w:sz="0" w:space="0" w:color="auto"/>
          </w:divBdr>
        </w:div>
        <w:div w:id="1974797">
          <w:marLeft w:val="720"/>
          <w:marRight w:val="0"/>
          <w:marTop w:val="86"/>
          <w:marBottom w:val="0"/>
          <w:divBdr>
            <w:top w:val="none" w:sz="0" w:space="0" w:color="auto"/>
            <w:left w:val="none" w:sz="0" w:space="0" w:color="auto"/>
            <w:bottom w:val="none" w:sz="0" w:space="0" w:color="auto"/>
            <w:right w:val="none" w:sz="0" w:space="0" w:color="auto"/>
          </w:divBdr>
        </w:div>
        <w:div w:id="1457018276">
          <w:marLeft w:val="720"/>
          <w:marRight w:val="0"/>
          <w:marTop w:val="86"/>
          <w:marBottom w:val="0"/>
          <w:divBdr>
            <w:top w:val="none" w:sz="0" w:space="0" w:color="auto"/>
            <w:left w:val="none" w:sz="0" w:space="0" w:color="auto"/>
            <w:bottom w:val="none" w:sz="0" w:space="0" w:color="auto"/>
            <w:right w:val="none" w:sz="0" w:space="0" w:color="auto"/>
          </w:divBdr>
        </w:div>
      </w:divsChild>
    </w:div>
    <w:div w:id="316735550">
      <w:bodyDiv w:val="1"/>
      <w:marLeft w:val="0"/>
      <w:marRight w:val="0"/>
      <w:marTop w:val="0"/>
      <w:marBottom w:val="0"/>
      <w:divBdr>
        <w:top w:val="none" w:sz="0" w:space="0" w:color="auto"/>
        <w:left w:val="none" w:sz="0" w:space="0" w:color="auto"/>
        <w:bottom w:val="none" w:sz="0" w:space="0" w:color="auto"/>
        <w:right w:val="none" w:sz="0" w:space="0" w:color="auto"/>
      </w:divBdr>
    </w:div>
    <w:div w:id="344594383">
      <w:bodyDiv w:val="1"/>
      <w:marLeft w:val="0"/>
      <w:marRight w:val="0"/>
      <w:marTop w:val="0"/>
      <w:marBottom w:val="0"/>
      <w:divBdr>
        <w:top w:val="none" w:sz="0" w:space="0" w:color="auto"/>
        <w:left w:val="none" w:sz="0" w:space="0" w:color="auto"/>
        <w:bottom w:val="none" w:sz="0" w:space="0" w:color="auto"/>
        <w:right w:val="none" w:sz="0" w:space="0" w:color="auto"/>
      </w:divBdr>
    </w:div>
    <w:div w:id="402415944">
      <w:bodyDiv w:val="1"/>
      <w:marLeft w:val="0"/>
      <w:marRight w:val="0"/>
      <w:marTop w:val="0"/>
      <w:marBottom w:val="0"/>
      <w:divBdr>
        <w:top w:val="none" w:sz="0" w:space="0" w:color="auto"/>
        <w:left w:val="none" w:sz="0" w:space="0" w:color="auto"/>
        <w:bottom w:val="none" w:sz="0" w:space="0" w:color="auto"/>
        <w:right w:val="none" w:sz="0" w:space="0" w:color="auto"/>
      </w:divBdr>
    </w:div>
    <w:div w:id="409237318">
      <w:bodyDiv w:val="1"/>
      <w:marLeft w:val="0"/>
      <w:marRight w:val="0"/>
      <w:marTop w:val="0"/>
      <w:marBottom w:val="0"/>
      <w:divBdr>
        <w:top w:val="none" w:sz="0" w:space="0" w:color="auto"/>
        <w:left w:val="none" w:sz="0" w:space="0" w:color="auto"/>
        <w:bottom w:val="none" w:sz="0" w:space="0" w:color="auto"/>
        <w:right w:val="none" w:sz="0" w:space="0" w:color="auto"/>
      </w:divBdr>
    </w:div>
    <w:div w:id="431441205">
      <w:bodyDiv w:val="1"/>
      <w:marLeft w:val="0"/>
      <w:marRight w:val="0"/>
      <w:marTop w:val="0"/>
      <w:marBottom w:val="0"/>
      <w:divBdr>
        <w:top w:val="none" w:sz="0" w:space="0" w:color="auto"/>
        <w:left w:val="none" w:sz="0" w:space="0" w:color="auto"/>
        <w:bottom w:val="none" w:sz="0" w:space="0" w:color="auto"/>
        <w:right w:val="none" w:sz="0" w:space="0" w:color="auto"/>
      </w:divBdr>
    </w:div>
    <w:div w:id="434594777">
      <w:bodyDiv w:val="1"/>
      <w:marLeft w:val="0"/>
      <w:marRight w:val="0"/>
      <w:marTop w:val="0"/>
      <w:marBottom w:val="0"/>
      <w:divBdr>
        <w:top w:val="none" w:sz="0" w:space="0" w:color="auto"/>
        <w:left w:val="none" w:sz="0" w:space="0" w:color="auto"/>
        <w:bottom w:val="none" w:sz="0" w:space="0" w:color="auto"/>
        <w:right w:val="none" w:sz="0" w:space="0" w:color="auto"/>
      </w:divBdr>
    </w:div>
    <w:div w:id="488525455">
      <w:bodyDiv w:val="1"/>
      <w:marLeft w:val="0"/>
      <w:marRight w:val="0"/>
      <w:marTop w:val="0"/>
      <w:marBottom w:val="0"/>
      <w:divBdr>
        <w:top w:val="none" w:sz="0" w:space="0" w:color="auto"/>
        <w:left w:val="none" w:sz="0" w:space="0" w:color="auto"/>
        <w:bottom w:val="none" w:sz="0" w:space="0" w:color="auto"/>
        <w:right w:val="none" w:sz="0" w:space="0" w:color="auto"/>
      </w:divBdr>
    </w:div>
    <w:div w:id="502208469">
      <w:bodyDiv w:val="1"/>
      <w:marLeft w:val="0"/>
      <w:marRight w:val="0"/>
      <w:marTop w:val="0"/>
      <w:marBottom w:val="0"/>
      <w:divBdr>
        <w:top w:val="none" w:sz="0" w:space="0" w:color="auto"/>
        <w:left w:val="none" w:sz="0" w:space="0" w:color="auto"/>
        <w:bottom w:val="none" w:sz="0" w:space="0" w:color="auto"/>
        <w:right w:val="none" w:sz="0" w:space="0" w:color="auto"/>
      </w:divBdr>
    </w:div>
    <w:div w:id="647825629">
      <w:bodyDiv w:val="1"/>
      <w:marLeft w:val="0"/>
      <w:marRight w:val="0"/>
      <w:marTop w:val="0"/>
      <w:marBottom w:val="0"/>
      <w:divBdr>
        <w:top w:val="none" w:sz="0" w:space="0" w:color="auto"/>
        <w:left w:val="none" w:sz="0" w:space="0" w:color="auto"/>
        <w:bottom w:val="none" w:sz="0" w:space="0" w:color="auto"/>
        <w:right w:val="none" w:sz="0" w:space="0" w:color="auto"/>
      </w:divBdr>
    </w:div>
    <w:div w:id="675110804">
      <w:bodyDiv w:val="1"/>
      <w:marLeft w:val="0"/>
      <w:marRight w:val="0"/>
      <w:marTop w:val="0"/>
      <w:marBottom w:val="0"/>
      <w:divBdr>
        <w:top w:val="none" w:sz="0" w:space="0" w:color="auto"/>
        <w:left w:val="none" w:sz="0" w:space="0" w:color="auto"/>
        <w:bottom w:val="none" w:sz="0" w:space="0" w:color="auto"/>
        <w:right w:val="none" w:sz="0" w:space="0" w:color="auto"/>
      </w:divBdr>
    </w:div>
    <w:div w:id="849105782">
      <w:bodyDiv w:val="1"/>
      <w:marLeft w:val="0"/>
      <w:marRight w:val="0"/>
      <w:marTop w:val="0"/>
      <w:marBottom w:val="0"/>
      <w:divBdr>
        <w:top w:val="none" w:sz="0" w:space="0" w:color="auto"/>
        <w:left w:val="none" w:sz="0" w:space="0" w:color="auto"/>
        <w:bottom w:val="none" w:sz="0" w:space="0" w:color="auto"/>
        <w:right w:val="none" w:sz="0" w:space="0" w:color="auto"/>
      </w:divBdr>
    </w:div>
    <w:div w:id="1068728242">
      <w:bodyDiv w:val="1"/>
      <w:marLeft w:val="0"/>
      <w:marRight w:val="0"/>
      <w:marTop w:val="0"/>
      <w:marBottom w:val="0"/>
      <w:divBdr>
        <w:top w:val="none" w:sz="0" w:space="0" w:color="auto"/>
        <w:left w:val="none" w:sz="0" w:space="0" w:color="auto"/>
        <w:bottom w:val="none" w:sz="0" w:space="0" w:color="auto"/>
        <w:right w:val="none" w:sz="0" w:space="0" w:color="auto"/>
      </w:divBdr>
    </w:div>
    <w:div w:id="1125923066">
      <w:bodyDiv w:val="1"/>
      <w:marLeft w:val="0"/>
      <w:marRight w:val="0"/>
      <w:marTop w:val="0"/>
      <w:marBottom w:val="0"/>
      <w:divBdr>
        <w:top w:val="none" w:sz="0" w:space="0" w:color="auto"/>
        <w:left w:val="none" w:sz="0" w:space="0" w:color="auto"/>
        <w:bottom w:val="none" w:sz="0" w:space="0" w:color="auto"/>
        <w:right w:val="none" w:sz="0" w:space="0" w:color="auto"/>
      </w:divBdr>
    </w:div>
    <w:div w:id="1127353393">
      <w:bodyDiv w:val="1"/>
      <w:marLeft w:val="0"/>
      <w:marRight w:val="0"/>
      <w:marTop w:val="0"/>
      <w:marBottom w:val="0"/>
      <w:divBdr>
        <w:top w:val="none" w:sz="0" w:space="0" w:color="auto"/>
        <w:left w:val="none" w:sz="0" w:space="0" w:color="auto"/>
        <w:bottom w:val="none" w:sz="0" w:space="0" w:color="auto"/>
        <w:right w:val="none" w:sz="0" w:space="0" w:color="auto"/>
      </w:divBdr>
    </w:div>
    <w:div w:id="1224177277">
      <w:bodyDiv w:val="1"/>
      <w:marLeft w:val="0"/>
      <w:marRight w:val="0"/>
      <w:marTop w:val="0"/>
      <w:marBottom w:val="0"/>
      <w:divBdr>
        <w:top w:val="none" w:sz="0" w:space="0" w:color="auto"/>
        <w:left w:val="none" w:sz="0" w:space="0" w:color="auto"/>
        <w:bottom w:val="none" w:sz="0" w:space="0" w:color="auto"/>
        <w:right w:val="none" w:sz="0" w:space="0" w:color="auto"/>
      </w:divBdr>
    </w:div>
    <w:div w:id="1238905985">
      <w:bodyDiv w:val="1"/>
      <w:marLeft w:val="0"/>
      <w:marRight w:val="0"/>
      <w:marTop w:val="0"/>
      <w:marBottom w:val="0"/>
      <w:divBdr>
        <w:top w:val="none" w:sz="0" w:space="0" w:color="auto"/>
        <w:left w:val="none" w:sz="0" w:space="0" w:color="auto"/>
        <w:bottom w:val="none" w:sz="0" w:space="0" w:color="auto"/>
        <w:right w:val="none" w:sz="0" w:space="0" w:color="auto"/>
      </w:divBdr>
    </w:div>
    <w:div w:id="1240094253">
      <w:bodyDiv w:val="1"/>
      <w:marLeft w:val="0"/>
      <w:marRight w:val="0"/>
      <w:marTop w:val="0"/>
      <w:marBottom w:val="0"/>
      <w:divBdr>
        <w:top w:val="none" w:sz="0" w:space="0" w:color="auto"/>
        <w:left w:val="none" w:sz="0" w:space="0" w:color="auto"/>
        <w:bottom w:val="none" w:sz="0" w:space="0" w:color="auto"/>
        <w:right w:val="none" w:sz="0" w:space="0" w:color="auto"/>
      </w:divBdr>
      <w:divsChild>
        <w:div w:id="12611857">
          <w:marLeft w:val="547"/>
          <w:marRight w:val="0"/>
          <w:marTop w:val="154"/>
          <w:marBottom w:val="0"/>
          <w:divBdr>
            <w:top w:val="none" w:sz="0" w:space="0" w:color="auto"/>
            <w:left w:val="none" w:sz="0" w:space="0" w:color="auto"/>
            <w:bottom w:val="none" w:sz="0" w:space="0" w:color="auto"/>
            <w:right w:val="none" w:sz="0" w:space="0" w:color="auto"/>
          </w:divBdr>
        </w:div>
      </w:divsChild>
    </w:div>
    <w:div w:id="1520776967">
      <w:bodyDiv w:val="1"/>
      <w:marLeft w:val="0"/>
      <w:marRight w:val="0"/>
      <w:marTop w:val="0"/>
      <w:marBottom w:val="0"/>
      <w:divBdr>
        <w:top w:val="none" w:sz="0" w:space="0" w:color="auto"/>
        <w:left w:val="none" w:sz="0" w:space="0" w:color="auto"/>
        <w:bottom w:val="none" w:sz="0" w:space="0" w:color="auto"/>
        <w:right w:val="none" w:sz="0" w:space="0" w:color="auto"/>
      </w:divBdr>
      <w:divsChild>
        <w:div w:id="1329404193">
          <w:marLeft w:val="547"/>
          <w:marRight w:val="0"/>
          <w:marTop w:val="154"/>
          <w:marBottom w:val="0"/>
          <w:divBdr>
            <w:top w:val="none" w:sz="0" w:space="0" w:color="auto"/>
            <w:left w:val="none" w:sz="0" w:space="0" w:color="auto"/>
            <w:bottom w:val="none" w:sz="0" w:space="0" w:color="auto"/>
            <w:right w:val="none" w:sz="0" w:space="0" w:color="auto"/>
          </w:divBdr>
        </w:div>
        <w:div w:id="40646355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6C1012-776D-467E-91B1-E2720761C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Pages>
  <Words>1828</Words>
  <Characters>10422</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Carole Sekimpi</dc:creator>
  <cp:lastModifiedBy>Jackson Bitarabeho</cp:lastModifiedBy>
  <cp:revision>4</cp:revision>
  <cp:lastPrinted>2017-08-17T22:11:00Z</cp:lastPrinted>
  <dcterms:created xsi:type="dcterms:W3CDTF">2017-08-17T22:10:00Z</dcterms:created>
  <dcterms:modified xsi:type="dcterms:W3CDTF">2017-08-17T22:21:00Z</dcterms:modified>
</cp:coreProperties>
</file>